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83C" w:rsidRPr="005345D7" w:rsidRDefault="001F60A7" w:rsidP="000E7E8C">
      <w:pPr>
        <w:pStyle w:val="Header"/>
        <w:jc w:val="center"/>
        <w:rPr>
          <w:rFonts w:ascii="Arial" w:hAnsi="Arial" w:cs="Arial"/>
          <w:sz w:val="20"/>
          <w:szCs w:val="20"/>
        </w:rPr>
      </w:pPr>
      <w:r>
        <w:rPr>
          <w:rFonts w:ascii="Helvetica" w:hAnsi="Helvetica" w:cs="Helvetica"/>
          <w:noProof/>
          <w:sz w:val="21"/>
          <w:szCs w:val="21"/>
        </w:rPr>
        <w:drawing>
          <wp:anchor distT="0" distB="0" distL="114300" distR="114300" simplePos="0" relativeHeight="251658240" behindDoc="0" locked="0" layoutInCell="1" allowOverlap="1">
            <wp:simplePos x="0" y="0"/>
            <wp:positionH relativeFrom="column">
              <wp:posOffset>2066925</wp:posOffset>
            </wp:positionH>
            <wp:positionV relativeFrom="page">
              <wp:posOffset>333376</wp:posOffset>
            </wp:positionV>
            <wp:extent cx="2492375" cy="190500"/>
            <wp:effectExtent l="0" t="0" r="0" b="0"/>
            <wp:wrapNone/>
            <wp:docPr id="1" name="Picture 1" descr="cid:image002.jpg@01D40701.7EA71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0701.7EA71D70"/>
                    <pic:cNvPicPr>
                      <a:picLocks noChangeAspect="1" noChangeArrowheads="1"/>
                    </pic:cNvPicPr>
                  </pic:nvPicPr>
                  <pic:blipFill>
                    <a:blip r:embed="rId8" r:link="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92375" cy="190500"/>
                    </a:xfrm>
                    <a:prstGeom prst="rect">
                      <a:avLst/>
                    </a:prstGeom>
                    <a:noFill/>
                    <a:ln>
                      <a:noFill/>
                    </a:ln>
                  </pic:spPr>
                </pic:pic>
              </a:graphicData>
            </a:graphic>
          </wp:anchor>
        </w:drawing>
      </w:r>
    </w:p>
    <w:p w:rsidR="00E9383C" w:rsidRPr="005345D7" w:rsidRDefault="00E9383C" w:rsidP="00E9383C">
      <w:pPr>
        <w:pStyle w:val="Header"/>
        <w:jc w:val="center"/>
        <w:rPr>
          <w:rFonts w:ascii="Arial" w:hAnsi="Arial" w:cs="Arial"/>
          <w:sz w:val="20"/>
          <w:szCs w:val="20"/>
        </w:rPr>
      </w:pPr>
    </w:p>
    <w:p w:rsidR="00107B26" w:rsidRPr="000E7E8C" w:rsidRDefault="00C31024" w:rsidP="0038638B">
      <w:pPr>
        <w:pStyle w:val="NoSpacing"/>
        <w:jc w:val="center"/>
        <w:rPr>
          <w:rFonts w:ascii="Arial" w:hAnsi="Arial" w:cs="Arial"/>
          <w:b/>
          <w:szCs w:val="20"/>
          <w:u w:val="single"/>
        </w:rPr>
      </w:pPr>
      <w:r w:rsidRPr="000E7E8C">
        <w:rPr>
          <w:rFonts w:ascii="Arial" w:hAnsi="Arial" w:cs="Arial"/>
          <w:b/>
          <w:szCs w:val="20"/>
          <w:u w:val="single"/>
        </w:rPr>
        <w:t xml:space="preserve">Warranty Claim </w:t>
      </w:r>
      <w:r w:rsidR="00107B26" w:rsidRPr="000E7E8C">
        <w:rPr>
          <w:rFonts w:ascii="Arial" w:hAnsi="Arial" w:cs="Arial"/>
          <w:b/>
          <w:szCs w:val="20"/>
          <w:u w:val="single"/>
        </w:rPr>
        <w:t>Form</w:t>
      </w:r>
    </w:p>
    <w:p w:rsidR="00B308B2" w:rsidRPr="005345D7" w:rsidRDefault="00B308B2" w:rsidP="005445BE">
      <w:pPr>
        <w:pStyle w:val="NoSpacing"/>
        <w:jc w:val="center"/>
        <w:rPr>
          <w:rFonts w:ascii="Arial" w:hAnsi="Arial" w:cs="Arial"/>
          <w:sz w:val="20"/>
          <w:szCs w:val="20"/>
        </w:rPr>
      </w:pPr>
      <w:r w:rsidRPr="005345D7">
        <w:rPr>
          <w:rFonts w:ascii="Arial" w:hAnsi="Arial" w:cs="Arial"/>
          <w:sz w:val="20"/>
          <w:szCs w:val="20"/>
        </w:rPr>
        <w:t xml:space="preserve">To be accompanied </w:t>
      </w:r>
      <w:r w:rsidR="004B6967" w:rsidRPr="005345D7">
        <w:rPr>
          <w:rFonts w:ascii="Arial" w:hAnsi="Arial" w:cs="Arial"/>
          <w:sz w:val="20"/>
          <w:szCs w:val="20"/>
        </w:rPr>
        <w:t>by</w:t>
      </w:r>
      <w:r w:rsidRPr="005345D7">
        <w:rPr>
          <w:rFonts w:ascii="Arial" w:hAnsi="Arial" w:cs="Arial"/>
          <w:sz w:val="20"/>
          <w:szCs w:val="20"/>
        </w:rPr>
        <w:t xml:space="preserve"> valid Proof of Purchase</w:t>
      </w:r>
    </w:p>
    <w:p w:rsidR="00AC3100" w:rsidRPr="005345D7" w:rsidRDefault="00AC3100" w:rsidP="00AC3100">
      <w:pPr>
        <w:pStyle w:val="NoSpacing"/>
        <w:rPr>
          <w:rFonts w:ascii="Arial" w:hAnsi="Arial" w:cs="Arial"/>
          <w:b/>
          <w:sz w:val="20"/>
          <w:szCs w:val="20"/>
        </w:rPr>
      </w:pPr>
    </w:p>
    <w:p w:rsidR="00AC3100" w:rsidRPr="005345D7" w:rsidRDefault="00835499" w:rsidP="00AC3100">
      <w:pPr>
        <w:pStyle w:val="NoSpacing"/>
        <w:rPr>
          <w:rFonts w:ascii="Arial" w:hAnsi="Arial" w:cs="Arial"/>
          <w:b/>
          <w:sz w:val="20"/>
          <w:szCs w:val="20"/>
        </w:rPr>
      </w:pPr>
      <w:r w:rsidRPr="00835499">
        <w:rPr>
          <w:rFonts w:ascii="Arial" w:hAnsi="Arial" w:cs="Arial"/>
          <w:bCs/>
          <w:color w:val="FF0000"/>
          <w:sz w:val="20"/>
          <w:szCs w:val="20"/>
        </w:rPr>
        <w:t>*</w:t>
      </w:r>
      <w:r w:rsidR="00AC3100" w:rsidRPr="005345D7">
        <w:rPr>
          <w:rFonts w:ascii="Arial" w:hAnsi="Arial" w:cs="Arial"/>
          <w:b/>
          <w:sz w:val="20"/>
          <w:szCs w:val="20"/>
        </w:rPr>
        <w:t>CUSTOMER DETAILS</w:t>
      </w:r>
      <w:r w:rsidR="00E40937" w:rsidRPr="005345D7">
        <w:rPr>
          <w:rFonts w:ascii="Arial" w:hAnsi="Arial" w:cs="Arial"/>
          <w:b/>
          <w:sz w:val="20"/>
          <w:szCs w:val="20"/>
        </w:rPr>
        <w:t>:</w:t>
      </w:r>
    </w:p>
    <w:tbl>
      <w:tblPr>
        <w:tblStyle w:val="TableGrid"/>
        <w:tblW w:w="0" w:type="auto"/>
        <w:tblInd w:w="108" w:type="dxa"/>
        <w:tblLook w:val="04A0"/>
      </w:tblPr>
      <w:tblGrid>
        <w:gridCol w:w="6750"/>
        <w:gridCol w:w="3690"/>
      </w:tblGrid>
      <w:tr w:rsidR="00DF4CD5" w:rsidRPr="005345D7" w:rsidTr="00002BA1">
        <w:trPr>
          <w:trHeight w:val="800"/>
        </w:trPr>
        <w:tc>
          <w:tcPr>
            <w:tcW w:w="6750" w:type="dxa"/>
            <w:vMerge w:val="restart"/>
          </w:tcPr>
          <w:p w:rsidR="00871C7E" w:rsidRDefault="00CF32A6" w:rsidP="00767623">
            <w:pPr>
              <w:pStyle w:val="NoSpacing"/>
              <w:rPr>
                <w:rFonts w:ascii="Arial" w:hAnsi="Arial" w:cs="Arial"/>
                <w:b/>
                <w:sz w:val="20"/>
                <w:szCs w:val="20"/>
                <w:u w:val="single"/>
              </w:rPr>
            </w:pPr>
            <w:r w:rsidRPr="00CF32A6">
              <w:rPr>
                <w:rFonts w:ascii="Arial" w:hAnsi="Arial" w:cs="Arial"/>
                <w:b/>
                <w:sz w:val="20"/>
                <w:szCs w:val="20"/>
              </w:rPr>
              <w:t>*</w:t>
            </w:r>
            <w:r w:rsidR="00DF4CD5" w:rsidRPr="00A11935">
              <w:rPr>
                <w:rFonts w:ascii="Arial" w:hAnsi="Arial" w:cs="Arial"/>
                <w:b/>
                <w:sz w:val="20"/>
                <w:szCs w:val="20"/>
                <w:u w:val="single"/>
              </w:rPr>
              <w:t>Name</w:t>
            </w:r>
            <w:r w:rsidR="00871C7E">
              <w:rPr>
                <w:rFonts w:ascii="Arial" w:hAnsi="Arial" w:cs="Arial"/>
                <w:b/>
                <w:sz w:val="20"/>
                <w:szCs w:val="20"/>
                <w:u w:val="single"/>
              </w:rPr>
              <w:t>:</w:t>
            </w:r>
            <w:r w:rsidR="002F2667">
              <w:rPr>
                <w:rFonts w:ascii="Arial" w:hAnsi="Arial" w:cs="Arial"/>
                <w:b/>
                <w:sz w:val="20"/>
                <w:szCs w:val="20"/>
                <w:u w:val="single"/>
              </w:rPr>
              <w:t xml:space="preserve"> Swati</w:t>
            </w:r>
          </w:p>
          <w:p w:rsidR="00871C7E" w:rsidRDefault="00871C7E" w:rsidP="00871C7E">
            <w:pPr>
              <w:pStyle w:val="NoSpacing"/>
              <w:rPr>
                <w:rFonts w:ascii="Arial" w:hAnsi="Arial" w:cs="Arial"/>
                <w:b/>
                <w:sz w:val="20"/>
                <w:szCs w:val="20"/>
                <w:u w:val="single"/>
              </w:rPr>
            </w:pPr>
          </w:p>
          <w:p w:rsidR="00871C7E" w:rsidRPr="00871C7E" w:rsidRDefault="00CF32A6" w:rsidP="00871C7E">
            <w:pPr>
              <w:pStyle w:val="NoSpacing"/>
              <w:rPr>
                <w:rFonts w:ascii="Arial" w:hAnsi="Arial" w:cs="Arial"/>
                <w:b/>
                <w:sz w:val="18"/>
                <w:szCs w:val="20"/>
                <w:u w:val="single"/>
              </w:rPr>
            </w:pPr>
            <w:r w:rsidRPr="00CF32A6">
              <w:rPr>
                <w:rFonts w:ascii="Arial" w:hAnsi="Arial" w:cs="Arial"/>
                <w:b/>
                <w:sz w:val="18"/>
                <w:szCs w:val="20"/>
              </w:rPr>
              <w:t>*</w:t>
            </w:r>
            <w:r w:rsidR="00871C7E" w:rsidRPr="00871C7E">
              <w:rPr>
                <w:rFonts w:ascii="Arial" w:hAnsi="Arial" w:cs="Arial"/>
                <w:b/>
                <w:sz w:val="18"/>
                <w:szCs w:val="20"/>
                <w:u w:val="single"/>
              </w:rPr>
              <w:t>House Name or Number</w:t>
            </w:r>
            <w:r w:rsidR="00871C7E" w:rsidRPr="00871C7E">
              <w:rPr>
                <w:rFonts w:ascii="Arial" w:hAnsi="Arial" w:cs="Arial"/>
                <w:b/>
                <w:sz w:val="18"/>
                <w:szCs w:val="20"/>
              </w:rPr>
              <w:t>:</w:t>
            </w:r>
            <w:r w:rsidR="008A4FD3">
              <w:rPr>
                <w:rFonts w:ascii="Arial" w:hAnsi="Arial" w:cs="Arial"/>
                <w:color w:val="373737"/>
                <w:sz w:val="13"/>
                <w:szCs w:val="13"/>
                <w:shd w:val="clear" w:color="auto" w:fill="FFFFFF"/>
              </w:rPr>
              <w:t xml:space="preserve"> flat No.B-115 floor No.02</w:t>
            </w:r>
          </w:p>
          <w:p w:rsidR="00871C7E" w:rsidRPr="00871C7E" w:rsidRDefault="00871C7E" w:rsidP="00871C7E">
            <w:pPr>
              <w:pStyle w:val="NoSpacing"/>
              <w:rPr>
                <w:rFonts w:ascii="Arial" w:hAnsi="Arial" w:cs="Arial"/>
                <w:b/>
                <w:sz w:val="18"/>
                <w:szCs w:val="20"/>
                <w:u w:val="single"/>
              </w:rPr>
            </w:pPr>
            <w:r w:rsidRPr="00871C7E">
              <w:rPr>
                <w:rFonts w:ascii="Arial" w:hAnsi="Arial" w:cs="Arial"/>
                <w:b/>
                <w:sz w:val="18"/>
                <w:szCs w:val="20"/>
                <w:u w:val="single"/>
              </w:rPr>
              <w:t>Street Name or Number</w:t>
            </w:r>
            <w:r w:rsidRPr="00871C7E">
              <w:rPr>
                <w:rFonts w:ascii="Arial" w:hAnsi="Arial" w:cs="Arial"/>
                <w:b/>
                <w:sz w:val="18"/>
                <w:szCs w:val="20"/>
              </w:rPr>
              <w:t>: </w:t>
            </w:r>
            <w:r w:rsidR="008A4FD3">
              <w:rPr>
                <w:rFonts w:ascii="Arial" w:hAnsi="Arial" w:cs="Arial"/>
                <w:color w:val="373737"/>
                <w:sz w:val="13"/>
                <w:szCs w:val="13"/>
                <w:shd w:val="clear" w:color="auto" w:fill="FFFFFF"/>
              </w:rPr>
              <w:t>street No 5</w:t>
            </w:r>
          </w:p>
          <w:p w:rsidR="00871C7E" w:rsidRPr="00871C7E" w:rsidRDefault="00871C7E" w:rsidP="00871C7E">
            <w:pPr>
              <w:pStyle w:val="NoSpacing"/>
              <w:rPr>
                <w:rFonts w:ascii="Arial" w:hAnsi="Arial" w:cs="Arial"/>
                <w:b/>
                <w:sz w:val="18"/>
                <w:szCs w:val="20"/>
                <w:u w:val="single"/>
              </w:rPr>
            </w:pPr>
            <w:r w:rsidRPr="00871C7E">
              <w:rPr>
                <w:rFonts w:ascii="Arial" w:hAnsi="Arial" w:cs="Arial"/>
                <w:b/>
                <w:sz w:val="18"/>
                <w:szCs w:val="20"/>
                <w:u w:val="single"/>
              </w:rPr>
              <w:t>Area Name</w:t>
            </w:r>
            <w:r w:rsidRPr="00871C7E">
              <w:rPr>
                <w:rFonts w:ascii="Arial" w:hAnsi="Arial" w:cs="Arial"/>
                <w:b/>
                <w:sz w:val="18"/>
                <w:szCs w:val="20"/>
              </w:rPr>
              <w:t>: </w:t>
            </w:r>
            <w:r w:rsidR="008A4FD3">
              <w:rPr>
                <w:rFonts w:ascii="Arial" w:hAnsi="Arial" w:cs="Arial"/>
                <w:b/>
                <w:sz w:val="18"/>
                <w:szCs w:val="20"/>
              </w:rPr>
              <w:t xml:space="preserve"> hardev puri</w:t>
            </w:r>
          </w:p>
          <w:p w:rsidR="00871C7E" w:rsidRPr="00871C7E" w:rsidRDefault="00871C7E" w:rsidP="00871C7E">
            <w:pPr>
              <w:pStyle w:val="NoSpacing"/>
              <w:rPr>
                <w:rFonts w:ascii="Arial" w:hAnsi="Arial" w:cs="Arial"/>
                <w:b/>
                <w:sz w:val="18"/>
                <w:szCs w:val="20"/>
                <w:u w:val="single"/>
              </w:rPr>
            </w:pPr>
            <w:r w:rsidRPr="00871C7E">
              <w:rPr>
                <w:rFonts w:ascii="Arial" w:hAnsi="Arial" w:cs="Arial"/>
                <w:b/>
                <w:sz w:val="18"/>
                <w:szCs w:val="20"/>
                <w:u w:val="single"/>
              </w:rPr>
              <w:t>City &amp; Pincode</w:t>
            </w:r>
            <w:r w:rsidRPr="00871C7E">
              <w:rPr>
                <w:rFonts w:ascii="Arial" w:hAnsi="Arial" w:cs="Arial"/>
                <w:b/>
                <w:sz w:val="18"/>
                <w:szCs w:val="20"/>
              </w:rPr>
              <w:t>:</w:t>
            </w:r>
            <w:r w:rsidR="008A4FD3">
              <w:rPr>
                <w:rFonts w:ascii="Arial" w:hAnsi="Arial" w:cs="Arial"/>
                <w:b/>
                <w:sz w:val="18"/>
                <w:szCs w:val="20"/>
              </w:rPr>
              <w:t xml:space="preserve"> delhi -110093</w:t>
            </w:r>
          </w:p>
          <w:p w:rsidR="00871C7E" w:rsidRPr="00871C7E" w:rsidRDefault="00871C7E" w:rsidP="00871C7E">
            <w:pPr>
              <w:pStyle w:val="NoSpacing"/>
              <w:rPr>
                <w:rFonts w:ascii="Arial" w:hAnsi="Arial" w:cs="Arial"/>
                <w:b/>
                <w:sz w:val="18"/>
                <w:szCs w:val="20"/>
                <w:u w:val="single"/>
              </w:rPr>
            </w:pPr>
            <w:r w:rsidRPr="00871C7E">
              <w:rPr>
                <w:rFonts w:ascii="Arial" w:hAnsi="Arial" w:cs="Arial"/>
                <w:b/>
                <w:sz w:val="18"/>
                <w:szCs w:val="20"/>
                <w:u w:val="single"/>
              </w:rPr>
              <w:t>State</w:t>
            </w:r>
            <w:r w:rsidRPr="00871C7E">
              <w:rPr>
                <w:rFonts w:ascii="Arial" w:hAnsi="Arial" w:cs="Arial"/>
                <w:b/>
                <w:sz w:val="18"/>
                <w:szCs w:val="20"/>
              </w:rPr>
              <w:t>:</w:t>
            </w:r>
            <w:r w:rsidR="008A4FD3">
              <w:rPr>
                <w:rFonts w:ascii="Arial" w:hAnsi="Arial" w:cs="Arial"/>
                <w:b/>
                <w:sz w:val="18"/>
                <w:szCs w:val="20"/>
              </w:rPr>
              <w:t xml:space="preserve"> delhi</w:t>
            </w:r>
          </w:p>
          <w:p w:rsidR="00DF4CD5" w:rsidRPr="00871C7E" w:rsidRDefault="00871C7E" w:rsidP="00767623">
            <w:pPr>
              <w:pStyle w:val="NoSpacing"/>
              <w:rPr>
                <w:rFonts w:ascii="Arial" w:hAnsi="Arial" w:cs="Arial"/>
                <w:b/>
                <w:sz w:val="20"/>
                <w:szCs w:val="20"/>
                <w:u w:val="single"/>
              </w:rPr>
            </w:pPr>
            <w:r w:rsidRPr="00871C7E">
              <w:rPr>
                <w:rFonts w:ascii="Arial" w:hAnsi="Arial" w:cs="Arial"/>
                <w:b/>
                <w:sz w:val="18"/>
                <w:szCs w:val="20"/>
                <w:u w:val="single"/>
              </w:rPr>
              <w:t>Landmark</w:t>
            </w:r>
            <w:r w:rsidRPr="00871C7E">
              <w:rPr>
                <w:rFonts w:ascii="Arial" w:hAnsi="Arial" w:cs="Arial"/>
                <w:b/>
                <w:sz w:val="18"/>
                <w:szCs w:val="20"/>
              </w:rPr>
              <w:t>:</w:t>
            </w:r>
            <w:r w:rsidR="008A4FD3">
              <w:rPr>
                <w:rFonts w:ascii="Arial" w:hAnsi="Arial" w:cs="Arial"/>
                <w:b/>
                <w:sz w:val="18"/>
                <w:szCs w:val="20"/>
              </w:rPr>
              <w:t xml:space="preserve"> K.D medical</w:t>
            </w:r>
          </w:p>
        </w:tc>
        <w:tc>
          <w:tcPr>
            <w:tcW w:w="3690" w:type="dxa"/>
          </w:tcPr>
          <w:p w:rsidR="00DF4CD5" w:rsidRDefault="00CF32A6" w:rsidP="00767623">
            <w:pPr>
              <w:pStyle w:val="NoSpacing"/>
              <w:rPr>
                <w:rFonts w:ascii="Arial" w:hAnsi="Arial" w:cs="Arial"/>
                <w:sz w:val="20"/>
                <w:szCs w:val="20"/>
                <w:u w:val="single"/>
              </w:rPr>
            </w:pPr>
            <w:r w:rsidRPr="00835499">
              <w:rPr>
                <w:rFonts w:ascii="Arial" w:hAnsi="Arial" w:cs="Arial"/>
                <w:b/>
                <w:color w:val="FF0000"/>
                <w:sz w:val="20"/>
                <w:szCs w:val="20"/>
              </w:rPr>
              <w:t>*</w:t>
            </w:r>
            <w:r w:rsidR="00DF4CD5" w:rsidRPr="00A11935">
              <w:rPr>
                <w:rFonts w:ascii="Arial" w:hAnsi="Arial" w:cs="Arial"/>
                <w:b/>
                <w:sz w:val="20"/>
                <w:szCs w:val="20"/>
                <w:u w:val="single"/>
              </w:rPr>
              <w:t>Mobile No</w:t>
            </w:r>
            <w:r w:rsidR="00DF4CD5" w:rsidRPr="005345D7">
              <w:rPr>
                <w:rFonts w:ascii="Arial" w:hAnsi="Arial" w:cs="Arial"/>
                <w:sz w:val="20"/>
                <w:szCs w:val="20"/>
                <w:u w:val="single"/>
              </w:rPr>
              <w:t>:</w:t>
            </w:r>
            <w:r w:rsidR="008A4FD3">
              <w:rPr>
                <w:rFonts w:ascii="Arial" w:hAnsi="Arial" w:cs="Arial"/>
                <w:sz w:val="20"/>
                <w:szCs w:val="20"/>
                <w:u w:val="single"/>
              </w:rPr>
              <w:t xml:space="preserve"> 9319242547</w:t>
            </w:r>
          </w:p>
          <w:p w:rsidR="00CF32A6" w:rsidRDefault="00CF32A6" w:rsidP="00767623">
            <w:pPr>
              <w:pStyle w:val="NoSpacing"/>
              <w:rPr>
                <w:rFonts w:ascii="Arial" w:hAnsi="Arial" w:cs="Arial"/>
                <w:sz w:val="20"/>
                <w:szCs w:val="20"/>
                <w:u w:val="single"/>
              </w:rPr>
            </w:pPr>
          </w:p>
          <w:p w:rsidR="00F157E8" w:rsidRPr="00CF32A6" w:rsidRDefault="00CF32A6" w:rsidP="00002BA1">
            <w:pPr>
              <w:pStyle w:val="NoSpacing"/>
              <w:rPr>
                <w:rFonts w:ascii="Arial" w:hAnsi="Arial" w:cs="Arial"/>
                <w:b/>
                <w:sz w:val="20"/>
                <w:szCs w:val="20"/>
                <w:u w:val="single"/>
              </w:rPr>
            </w:pPr>
            <w:r w:rsidRPr="00835499">
              <w:rPr>
                <w:rFonts w:ascii="Arial" w:hAnsi="Arial" w:cs="Arial"/>
                <w:b/>
                <w:color w:val="FF0000"/>
                <w:sz w:val="20"/>
                <w:szCs w:val="20"/>
              </w:rPr>
              <w:t>*</w:t>
            </w:r>
            <w:r w:rsidRPr="00CF32A6">
              <w:rPr>
                <w:rFonts w:ascii="Arial" w:hAnsi="Arial" w:cs="Arial"/>
                <w:b/>
                <w:sz w:val="20"/>
                <w:szCs w:val="20"/>
                <w:u w:val="single"/>
              </w:rPr>
              <w:t xml:space="preserve">Alternate Phone </w:t>
            </w:r>
            <w:r w:rsidR="00002BA1">
              <w:rPr>
                <w:rFonts w:ascii="Arial" w:hAnsi="Arial" w:cs="Arial"/>
                <w:b/>
                <w:sz w:val="20"/>
                <w:szCs w:val="20"/>
                <w:u w:val="single"/>
              </w:rPr>
              <w:t>No</w:t>
            </w:r>
            <w:r w:rsidRPr="00CF32A6">
              <w:rPr>
                <w:rFonts w:ascii="Arial" w:hAnsi="Arial" w:cs="Arial"/>
                <w:b/>
                <w:sz w:val="20"/>
                <w:szCs w:val="20"/>
                <w:u w:val="single"/>
              </w:rPr>
              <w:t>:</w:t>
            </w:r>
            <w:r w:rsidR="008A4FD3">
              <w:rPr>
                <w:rFonts w:ascii="Arial" w:hAnsi="Arial" w:cs="Arial"/>
                <w:b/>
                <w:sz w:val="20"/>
                <w:szCs w:val="20"/>
                <w:u w:val="single"/>
              </w:rPr>
              <w:t xml:space="preserve"> 9650161866</w:t>
            </w:r>
          </w:p>
        </w:tc>
      </w:tr>
      <w:tr w:rsidR="00DF4CD5" w:rsidRPr="005345D7" w:rsidTr="00002BA1">
        <w:trPr>
          <w:trHeight w:val="503"/>
        </w:trPr>
        <w:tc>
          <w:tcPr>
            <w:tcW w:w="6750" w:type="dxa"/>
            <w:vMerge/>
          </w:tcPr>
          <w:p w:rsidR="00DF4CD5" w:rsidRPr="005345D7" w:rsidRDefault="00DF4CD5" w:rsidP="00767623">
            <w:pPr>
              <w:pStyle w:val="NoSpacing"/>
              <w:rPr>
                <w:rFonts w:ascii="Arial" w:hAnsi="Arial" w:cs="Arial"/>
                <w:sz w:val="20"/>
                <w:szCs w:val="20"/>
                <w:u w:val="single"/>
              </w:rPr>
            </w:pPr>
          </w:p>
        </w:tc>
        <w:tc>
          <w:tcPr>
            <w:tcW w:w="3690" w:type="dxa"/>
          </w:tcPr>
          <w:p w:rsidR="00DF4CD5" w:rsidRPr="005345D7" w:rsidRDefault="00CF32A6" w:rsidP="00767623">
            <w:pPr>
              <w:pStyle w:val="NoSpacing"/>
              <w:rPr>
                <w:rFonts w:ascii="Arial" w:hAnsi="Arial" w:cs="Arial"/>
                <w:sz w:val="20"/>
                <w:szCs w:val="20"/>
                <w:u w:val="single"/>
              </w:rPr>
            </w:pPr>
            <w:r w:rsidRPr="00835499">
              <w:rPr>
                <w:rFonts w:ascii="Arial" w:hAnsi="Arial" w:cs="Arial"/>
                <w:b/>
                <w:color w:val="FF0000"/>
                <w:sz w:val="20"/>
                <w:szCs w:val="20"/>
              </w:rPr>
              <w:t>*</w:t>
            </w:r>
            <w:r w:rsidR="00DF4CD5" w:rsidRPr="00A11935">
              <w:rPr>
                <w:rFonts w:ascii="Arial" w:hAnsi="Arial" w:cs="Arial"/>
                <w:b/>
                <w:sz w:val="20"/>
                <w:szCs w:val="20"/>
                <w:u w:val="single"/>
              </w:rPr>
              <w:t>Email ID</w:t>
            </w:r>
            <w:r w:rsidR="00DF4CD5" w:rsidRPr="005345D7">
              <w:rPr>
                <w:rFonts w:ascii="Arial" w:hAnsi="Arial" w:cs="Arial"/>
                <w:sz w:val="20"/>
                <w:szCs w:val="20"/>
                <w:u w:val="single"/>
              </w:rPr>
              <w:t>:</w:t>
            </w:r>
            <w:r w:rsidR="008A4FD3">
              <w:rPr>
                <w:rFonts w:ascii="Arial" w:hAnsi="Arial" w:cs="Arial"/>
                <w:sz w:val="20"/>
                <w:szCs w:val="20"/>
                <w:u w:val="single"/>
              </w:rPr>
              <w:t>swatipanchal9212@gmail.com</w:t>
            </w:r>
          </w:p>
        </w:tc>
      </w:tr>
    </w:tbl>
    <w:p w:rsidR="005129EC" w:rsidRPr="005345D7" w:rsidRDefault="005129EC" w:rsidP="00AC3100">
      <w:pPr>
        <w:pStyle w:val="NoSpacing"/>
        <w:rPr>
          <w:rFonts w:ascii="Arial" w:hAnsi="Arial" w:cs="Arial"/>
          <w:b/>
          <w:sz w:val="20"/>
          <w:szCs w:val="20"/>
          <w:u w:val="single"/>
        </w:rPr>
      </w:pPr>
    </w:p>
    <w:p w:rsidR="00C31024" w:rsidRPr="005345D7" w:rsidRDefault="00835499" w:rsidP="00107B26">
      <w:pPr>
        <w:pStyle w:val="NoSpacing"/>
        <w:rPr>
          <w:rFonts w:ascii="Arial" w:hAnsi="Arial" w:cs="Arial"/>
          <w:b/>
          <w:sz w:val="20"/>
          <w:szCs w:val="20"/>
        </w:rPr>
      </w:pPr>
      <w:r w:rsidRPr="00835499">
        <w:rPr>
          <w:rFonts w:ascii="Arial" w:hAnsi="Arial" w:cs="Arial"/>
          <w:bCs/>
          <w:color w:val="FF0000"/>
          <w:sz w:val="20"/>
          <w:szCs w:val="20"/>
        </w:rPr>
        <w:t>*</w:t>
      </w:r>
      <w:r w:rsidR="00C31024" w:rsidRPr="005345D7">
        <w:rPr>
          <w:rFonts w:ascii="Arial" w:hAnsi="Arial" w:cs="Arial"/>
          <w:b/>
          <w:sz w:val="20"/>
          <w:szCs w:val="20"/>
        </w:rPr>
        <w:t>PRODUCT DETAILS</w:t>
      </w:r>
      <w:r w:rsidR="00E40937" w:rsidRPr="005345D7">
        <w:rPr>
          <w:rFonts w:ascii="Arial" w:hAnsi="Arial" w:cs="Arial"/>
          <w:b/>
          <w:sz w:val="20"/>
          <w:szCs w:val="20"/>
        </w:rPr>
        <w:t>:</w:t>
      </w:r>
    </w:p>
    <w:tbl>
      <w:tblPr>
        <w:tblStyle w:val="TableGrid"/>
        <w:tblW w:w="0" w:type="auto"/>
        <w:tblInd w:w="108" w:type="dxa"/>
        <w:tblLook w:val="04A0"/>
      </w:tblPr>
      <w:tblGrid>
        <w:gridCol w:w="4590"/>
        <w:gridCol w:w="1980"/>
        <w:gridCol w:w="3870"/>
      </w:tblGrid>
      <w:tr w:rsidR="00C31024" w:rsidRPr="005345D7" w:rsidTr="00CF32A6">
        <w:trPr>
          <w:trHeight w:val="692"/>
        </w:trPr>
        <w:tc>
          <w:tcPr>
            <w:tcW w:w="4590" w:type="dxa"/>
          </w:tcPr>
          <w:p w:rsidR="008A4FD3" w:rsidRPr="008A4FD3" w:rsidRDefault="00C31024" w:rsidP="008A4FD3">
            <w:pPr>
              <w:pStyle w:val="NoSpacing"/>
              <w:rPr>
                <w:rFonts w:ascii="Arial" w:hAnsi="Arial" w:cs="Arial"/>
                <w:sz w:val="20"/>
                <w:szCs w:val="20"/>
                <w:u w:val="single"/>
              </w:rPr>
            </w:pPr>
            <w:r w:rsidRPr="00A11935">
              <w:rPr>
                <w:rFonts w:ascii="Arial" w:hAnsi="Arial" w:cs="Arial"/>
                <w:b/>
                <w:sz w:val="20"/>
                <w:szCs w:val="20"/>
                <w:u w:val="single"/>
              </w:rPr>
              <w:t>Product Name</w:t>
            </w:r>
            <w:r w:rsidR="00985240" w:rsidRPr="00A11935">
              <w:rPr>
                <w:rFonts w:ascii="Arial" w:hAnsi="Arial" w:cs="Arial"/>
                <w:b/>
                <w:sz w:val="20"/>
                <w:szCs w:val="20"/>
                <w:u w:val="single"/>
              </w:rPr>
              <w:t xml:space="preserve"> / Model</w:t>
            </w:r>
            <w:r w:rsidRPr="005345D7">
              <w:rPr>
                <w:rFonts w:ascii="Arial" w:hAnsi="Arial" w:cs="Arial"/>
                <w:sz w:val="20"/>
                <w:szCs w:val="20"/>
                <w:u w:val="single"/>
              </w:rPr>
              <w:t>:</w:t>
            </w:r>
            <w:r w:rsidR="008A4FD3">
              <w:rPr>
                <w:rFonts w:ascii="Arial" w:hAnsi="Arial" w:cs="Arial"/>
                <w:sz w:val="20"/>
                <w:szCs w:val="20"/>
                <w:u w:val="single"/>
              </w:rPr>
              <w:t xml:space="preserve">  </w:t>
            </w:r>
            <w:r w:rsidR="008A4FD3">
              <w:rPr>
                <w:rFonts w:ascii="Arial" w:hAnsi="Arial" w:cs="Arial"/>
                <w:color w:val="373737"/>
                <w:sz w:val="13"/>
                <w:szCs w:val="13"/>
              </w:rPr>
              <w:t>207796_20061518</w:t>
            </w:r>
          </w:p>
          <w:p w:rsidR="00C31024" w:rsidRPr="005345D7" w:rsidRDefault="00C31024" w:rsidP="00107B26">
            <w:pPr>
              <w:pStyle w:val="NoSpacing"/>
              <w:rPr>
                <w:rFonts w:ascii="Arial" w:hAnsi="Arial" w:cs="Arial"/>
                <w:sz w:val="20"/>
                <w:szCs w:val="20"/>
                <w:u w:val="single"/>
              </w:rPr>
            </w:pPr>
          </w:p>
          <w:p w:rsidR="00C31024" w:rsidRPr="005345D7" w:rsidRDefault="00C31024" w:rsidP="00107B26">
            <w:pPr>
              <w:pStyle w:val="NoSpacing"/>
              <w:rPr>
                <w:rFonts w:ascii="Arial" w:hAnsi="Arial" w:cs="Arial"/>
                <w:sz w:val="20"/>
                <w:szCs w:val="20"/>
                <w:u w:val="single"/>
              </w:rPr>
            </w:pPr>
          </w:p>
          <w:p w:rsidR="00C31024" w:rsidRPr="005345D7" w:rsidRDefault="00C31024" w:rsidP="00107B26">
            <w:pPr>
              <w:pStyle w:val="NoSpacing"/>
              <w:rPr>
                <w:rFonts w:ascii="Arial" w:hAnsi="Arial" w:cs="Arial"/>
                <w:sz w:val="20"/>
                <w:szCs w:val="20"/>
                <w:u w:val="single"/>
              </w:rPr>
            </w:pPr>
          </w:p>
        </w:tc>
        <w:tc>
          <w:tcPr>
            <w:tcW w:w="1980" w:type="dxa"/>
          </w:tcPr>
          <w:p w:rsidR="00C31024" w:rsidRPr="005345D7" w:rsidRDefault="00C31024" w:rsidP="00107B26">
            <w:pPr>
              <w:pStyle w:val="NoSpacing"/>
              <w:rPr>
                <w:rFonts w:ascii="Arial" w:hAnsi="Arial" w:cs="Arial"/>
                <w:sz w:val="20"/>
                <w:szCs w:val="20"/>
                <w:u w:val="single"/>
              </w:rPr>
            </w:pPr>
            <w:r w:rsidRPr="00A11935">
              <w:rPr>
                <w:rFonts w:ascii="Arial" w:hAnsi="Arial" w:cs="Arial"/>
                <w:b/>
                <w:sz w:val="20"/>
                <w:szCs w:val="20"/>
                <w:u w:val="single"/>
              </w:rPr>
              <w:t>Color</w:t>
            </w:r>
            <w:r w:rsidRPr="005345D7">
              <w:rPr>
                <w:rFonts w:ascii="Arial" w:hAnsi="Arial" w:cs="Arial"/>
                <w:sz w:val="20"/>
                <w:szCs w:val="20"/>
                <w:u w:val="single"/>
              </w:rPr>
              <w:t>:</w:t>
            </w:r>
            <w:r w:rsidR="008A4FD3">
              <w:rPr>
                <w:rFonts w:ascii="Arial" w:hAnsi="Arial" w:cs="Arial"/>
                <w:sz w:val="20"/>
                <w:szCs w:val="20"/>
                <w:u w:val="single"/>
              </w:rPr>
              <w:t xml:space="preserve"> cyan</w:t>
            </w:r>
          </w:p>
          <w:p w:rsidR="00922769" w:rsidRPr="005345D7" w:rsidRDefault="00922769" w:rsidP="00107B26">
            <w:pPr>
              <w:pStyle w:val="NoSpacing"/>
              <w:rPr>
                <w:rFonts w:ascii="Arial" w:hAnsi="Arial" w:cs="Arial"/>
                <w:sz w:val="20"/>
                <w:szCs w:val="20"/>
                <w:u w:val="single"/>
              </w:rPr>
            </w:pPr>
          </w:p>
        </w:tc>
        <w:tc>
          <w:tcPr>
            <w:tcW w:w="3870" w:type="dxa"/>
          </w:tcPr>
          <w:p w:rsidR="00F157E8" w:rsidRPr="005345D7" w:rsidRDefault="00F157E8" w:rsidP="00443B69">
            <w:pPr>
              <w:pStyle w:val="NoSpacing"/>
              <w:rPr>
                <w:rFonts w:ascii="Arial" w:hAnsi="Arial" w:cs="Arial"/>
                <w:i/>
                <w:sz w:val="20"/>
                <w:szCs w:val="20"/>
              </w:rPr>
            </w:pPr>
            <w:r w:rsidRPr="005345D7">
              <w:rPr>
                <w:rFonts w:ascii="Arial" w:hAnsi="Arial" w:cs="Arial"/>
                <w:i/>
                <w:sz w:val="20"/>
                <w:szCs w:val="20"/>
              </w:rPr>
              <w:t>Please click the appropriate check-box:</w:t>
            </w:r>
          </w:p>
          <w:p w:rsidR="005445BE" w:rsidRPr="005345D7" w:rsidRDefault="00206E10" w:rsidP="00443B69">
            <w:pPr>
              <w:pStyle w:val="NoSpacing"/>
              <w:rPr>
                <w:rFonts w:ascii="Arial" w:hAnsi="Arial" w:cs="Arial"/>
                <w:b/>
                <w:sz w:val="20"/>
                <w:szCs w:val="20"/>
              </w:rPr>
            </w:pPr>
            <w:sdt>
              <w:sdtPr>
                <w:rPr>
                  <w:rFonts w:ascii="Arial" w:hAnsi="Arial" w:cs="Arial"/>
                  <w:b/>
                  <w:sz w:val="20"/>
                  <w:szCs w:val="20"/>
                </w:rPr>
                <w:id w:val="-1925408800"/>
              </w:sdtPr>
              <w:sdtContent>
                <w:r w:rsidR="008A4FD3">
                  <w:rPr>
                    <w:rFonts w:ascii="Arial" w:hAnsi="Arial" w:cs="Arial"/>
                    <w:b/>
                    <w:sz w:val="20"/>
                    <w:szCs w:val="20"/>
                  </w:rPr>
                  <w:t xml:space="preserve">Yes </w:t>
                </w:r>
                <w:r w:rsidR="00F157E8" w:rsidRPr="005345D7">
                  <w:rPr>
                    <w:rFonts w:ascii="Arial" w:eastAsia="MS Gothic" w:hAnsi="MS Gothic" w:cs="Arial"/>
                    <w:b/>
                    <w:sz w:val="20"/>
                    <w:szCs w:val="20"/>
                  </w:rPr>
                  <w:t>☐</w:t>
                </w:r>
              </w:sdtContent>
            </w:sdt>
            <w:r w:rsidR="005445BE" w:rsidRPr="005345D7">
              <w:rPr>
                <w:rFonts w:ascii="Arial" w:hAnsi="Arial" w:cs="Arial"/>
                <w:b/>
                <w:sz w:val="20"/>
                <w:szCs w:val="20"/>
              </w:rPr>
              <w:t>With Mic</w:t>
            </w:r>
          </w:p>
          <w:p w:rsidR="00F157E8" w:rsidRPr="00871C7E" w:rsidRDefault="00206E10" w:rsidP="00443B69">
            <w:pPr>
              <w:pStyle w:val="NoSpacing"/>
              <w:rPr>
                <w:rFonts w:ascii="Arial" w:hAnsi="Arial" w:cs="Arial"/>
                <w:b/>
                <w:sz w:val="20"/>
                <w:szCs w:val="20"/>
              </w:rPr>
            </w:pPr>
            <w:sdt>
              <w:sdtPr>
                <w:rPr>
                  <w:rFonts w:ascii="Arial" w:hAnsi="Arial" w:cs="Arial"/>
                  <w:b/>
                  <w:sz w:val="20"/>
                  <w:szCs w:val="20"/>
                </w:rPr>
                <w:id w:val="1261559214"/>
              </w:sdtPr>
              <w:sdtContent>
                <w:r w:rsidR="00F157E8" w:rsidRPr="005345D7">
                  <w:rPr>
                    <w:rFonts w:ascii="Arial" w:eastAsia="MS Gothic" w:hAnsi="MS Gothic" w:cs="Arial"/>
                    <w:b/>
                    <w:sz w:val="20"/>
                    <w:szCs w:val="20"/>
                  </w:rPr>
                  <w:t>☐</w:t>
                </w:r>
              </w:sdtContent>
            </w:sdt>
            <w:r w:rsidR="005445BE" w:rsidRPr="005345D7">
              <w:rPr>
                <w:rFonts w:ascii="Arial" w:hAnsi="Arial" w:cs="Arial"/>
                <w:b/>
                <w:sz w:val="20"/>
                <w:szCs w:val="20"/>
              </w:rPr>
              <w:t>Without Mic</w:t>
            </w:r>
          </w:p>
        </w:tc>
      </w:tr>
    </w:tbl>
    <w:p w:rsidR="005129EC" w:rsidRPr="005345D7" w:rsidRDefault="005129EC" w:rsidP="00AC3100">
      <w:pPr>
        <w:pStyle w:val="NoSpacing"/>
        <w:rPr>
          <w:rFonts w:ascii="Arial" w:hAnsi="Arial" w:cs="Arial"/>
          <w:b/>
          <w:sz w:val="20"/>
          <w:szCs w:val="20"/>
        </w:rPr>
      </w:pPr>
    </w:p>
    <w:p w:rsidR="005129EC" w:rsidRPr="005345D7" w:rsidRDefault="00835499" w:rsidP="00AC3100">
      <w:pPr>
        <w:pStyle w:val="NoSpacing"/>
        <w:rPr>
          <w:rFonts w:ascii="Arial" w:hAnsi="Arial" w:cs="Arial"/>
          <w:b/>
          <w:sz w:val="20"/>
          <w:szCs w:val="20"/>
        </w:rPr>
      </w:pPr>
      <w:r w:rsidRPr="00835499">
        <w:rPr>
          <w:rFonts w:ascii="Arial" w:hAnsi="Arial" w:cs="Arial"/>
          <w:b/>
          <w:color w:val="FF0000"/>
          <w:sz w:val="20"/>
          <w:szCs w:val="20"/>
        </w:rPr>
        <w:t>*</w:t>
      </w:r>
      <w:r w:rsidR="005129EC" w:rsidRPr="005345D7">
        <w:rPr>
          <w:rFonts w:ascii="Arial" w:hAnsi="Arial" w:cs="Arial"/>
          <w:b/>
          <w:sz w:val="20"/>
          <w:szCs w:val="20"/>
        </w:rPr>
        <w:t xml:space="preserve">Nature of Fault: </w:t>
      </w:r>
      <w:r w:rsidR="005129EC" w:rsidRPr="005345D7">
        <w:rPr>
          <w:rFonts w:ascii="Arial" w:hAnsi="Arial" w:cs="Arial"/>
          <w:sz w:val="20"/>
          <w:szCs w:val="20"/>
        </w:rPr>
        <w:t>(</w:t>
      </w:r>
      <w:r w:rsidR="005129EC" w:rsidRPr="005345D7">
        <w:rPr>
          <w:rFonts w:ascii="Arial" w:hAnsi="Arial" w:cs="Arial"/>
          <w:i/>
          <w:sz w:val="20"/>
          <w:szCs w:val="20"/>
        </w:rPr>
        <w:t>Please click the appropriate check-box)</w:t>
      </w:r>
      <w:r>
        <w:rPr>
          <w:rFonts w:ascii="Arial" w:hAnsi="Arial" w:cs="Arial"/>
          <w:i/>
          <w:sz w:val="20"/>
          <w:szCs w:val="20"/>
        </w:rPr>
        <w:t>:</w:t>
      </w:r>
    </w:p>
    <w:tbl>
      <w:tblPr>
        <w:tblStyle w:val="TableGrid"/>
        <w:tblW w:w="0" w:type="auto"/>
        <w:tblInd w:w="108" w:type="dxa"/>
        <w:tblLook w:val="04A0"/>
      </w:tblPr>
      <w:tblGrid>
        <w:gridCol w:w="10440"/>
      </w:tblGrid>
      <w:tr w:rsidR="0038638B" w:rsidRPr="005345D7" w:rsidTr="00871C7E">
        <w:trPr>
          <w:trHeight w:val="1187"/>
        </w:trPr>
        <w:tc>
          <w:tcPr>
            <w:tcW w:w="10440" w:type="dxa"/>
          </w:tcPr>
          <w:p w:rsidR="0038638B" w:rsidRPr="005345D7" w:rsidRDefault="00206E10" w:rsidP="00920505">
            <w:pPr>
              <w:pStyle w:val="NoSpacing"/>
              <w:ind w:left="162"/>
              <w:rPr>
                <w:rFonts w:ascii="Arial" w:hAnsi="Arial" w:cs="Arial"/>
                <w:b/>
                <w:sz w:val="20"/>
                <w:szCs w:val="20"/>
              </w:rPr>
            </w:pPr>
            <w:sdt>
              <w:sdtPr>
                <w:rPr>
                  <w:rFonts w:ascii="Arial" w:hAnsi="Arial" w:cs="Arial"/>
                  <w:b/>
                  <w:sz w:val="20"/>
                  <w:szCs w:val="20"/>
                </w:rPr>
                <w:id w:val="-1190133235"/>
              </w:sdtPr>
              <w:sdtContent>
                <w:r w:rsidR="008A4FD3">
                  <w:rPr>
                    <w:rFonts w:ascii="Arial" w:hAnsi="Arial" w:cs="Arial"/>
                    <w:b/>
                    <w:sz w:val="20"/>
                    <w:szCs w:val="20"/>
                  </w:rPr>
                  <w:t>yes</w:t>
                </w:r>
                <w:r w:rsidR="00087FF5" w:rsidRPr="005345D7">
                  <w:rPr>
                    <w:rFonts w:ascii="Arial" w:eastAsia="MS Gothic" w:hAnsi="MS Gothic" w:cs="Arial"/>
                    <w:b/>
                    <w:sz w:val="20"/>
                    <w:szCs w:val="20"/>
                  </w:rPr>
                  <w:t>☐</w:t>
                </w:r>
              </w:sdtContent>
            </w:sdt>
            <w:r w:rsidR="00443B69" w:rsidRPr="005345D7">
              <w:rPr>
                <w:rFonts w:ascii="Arial" w:hAnsi="Arial" w:cs="Arial"/>
                <w:b/>
                <w:sz w:val="20"/>
                <w:szCs w:val="20"/>
              </w:rPr>
              <w:t xml:space="preserve"> One </w:t>
            </w:r>
            <w:r w:rsidR="0038638B" w:rsidRPr="005345D7">
              <w:rPr>
                <w:rFonts w:ascii="Arial" w:hAnsi="Arial" w:cs="Arial"/>
                <w:b/>
                <w:sz w:val="20"/>
                <w:szCs w:val="20"/>
              </w:rPr>
              <w:t xml:space="preserve">side earphone </w:t>
            </w:r>
            <w:r w:rsidR="00493735" w:rsidRPr="005345D7">
              <w:rPr>
                <w:rFonts w:ascii="Arial" w:hAnsi="Arial" w:cs="Arial"/>
                <w:b/>
                <w:sz w:val="20"/>
                <w:szCs w:val="20"/>
              </w:rPr>
              <w:t xml:space="preserve">/ headphone </w:t>
            </w:r>
            <w:r w:rsidR="0038638B" w:rsidRPr="005345D7">
              <w:rPr>
                <w:rFonts w:ascii="Arial" w:hAnsi="Arial" w:cs="Arial"/>
                <w:b/>
                <w:sz w:val="20"/>
                <w:szCs w:val="20"/>
              </w:rPr>
              <w:t>not working</w:t>
            </w:r>
          </w:p>
          <w:p w:rsidR="0038638B" w:rsidRPr="005345D7" w:rsidRDefault="00206E10" w:rsidP="00920505">
            <w:pPr>
              <w:pStyle w:val="NoSpacing"/>
              <w:ind w:left="162"/>
              <w:rPr>
                <w:rFonts w:ascii="Arial" w:hAnsi="Arial" w:cs="Arial"/>
                <w:b/>
                <w:sz w:val="20"/>
                <w:szCs w:val="20"/>
              </w:rPr>
            </w:pPr>
            <w:sdt>
              <w:sdtPr>
                <w:rPr>
                  <w:rFonts w:ascii="Arial" w:hAnsi="Arial" w:cs="Arial"/>
                  <w:b/>
                  <w:sz w:val="20"/>
                  <w:szCs w:val="20"/>
                </w:rPr>
                <w:id w:val="766886415"/>
              </w:sdtPr>
              <w:sdtContent>
                <w:r w:rsidR="00443B69" w:rsidRPr="005345D7">
                  <w:rPr>
                    <w:rFonts w:ascii="Arial" w:eastAsia="MS Gothic" w:hAnsi="MS Gothic" w:cs="Arial"/>
                    <w:b/>
                    <w:sz w:val="20"/>
                    <w:szCs w:val="20"/>
                  </w:rPr>
                  <w:t>☐</w:t>
                </w:r>
              </w:sdtContent>
            </w:sdt>
            <w:r w:rsidR="00443B69" w:rsidRPr="005345D7">
              <w:rPr>
                <w:rFonts w:ascii="Arial" w:hAnsi="Arial" w:cs="Arial"/>
                <w:b/>
                <w:sz w:val="20"/>
                <w:szCs w:val="20"/>
              </w:rPr>
              <w:t xml:space="preserve">Both </w:t>
            </w:r>
            <w:r w:rsidR="0038638B" w:rsidRPr="005345D7">
              <w:rPr>
                <w:rFonts w:ascii="Arial" w:hAnsi="Arial" w:cs="Arial"/>
                <w:b/>
                <w:sz w:val="20"/>
                <w:szCs w:val="20"/>
              </w:rPr>
              <w:t>sides earphones</w:t>
            </w:r>
            <w:r w:rsidR="002C72E2" w:rsidRPr="005345D7">
              <w:rPr>
                <w:rFonts w:ascii="Arial" w:hAnsi="Arial" w:cs="Arial"/>
                <w:b/>
                <w:sz w:val="20"/>
                <w:szCs w:val="20"/>
              </w:rPr>
              <w:t xml:space="preserve"> / headphone </w:t>
            </w:r>
            <w:r w:rsidR="0038638B" w:rsidRPr="005345D7">
              <w:rPr>
                <w:rFonts w:ascii="Arial" w:hAnsi="Arial" w:cs="Arial"/>
                <w:b/>
                <w:sz w:val="20"/>
                <w:szCs w:val="20"/>
              </w:rPr>
              <w:t>not working</w:t>
            </w:r>
          </w:p>
          <w:p w:rsidR="0038638B" w:rsidRPr="005345D7" w:rsidRDefault="00206E10" w:rsidP="00920505">
            <w:pPr>
              <w:pStyle w:val="NoSpacing"/>
              <w:ind w:left="162"/>
              <w:rPr>
                <w:rFonts w:ascii="Arial" w:hAnsi="Arial" w:cs="Arial"/>
                <w:b/>
                <w:sz w:val="20"/>
                <w:szCs w:val="20"/>
              </w:rPr>
            </w:pPr>
            <w:sdt>
              <w:sdtPr>
                <w:rPr>
                  <w:rFonts w:ascii="Arial" w:hAnsi="Arial" w:cs="Arial"/>
                  <w:b/>
                  <w:sz w:val="20"/>
                  <w:szCs w:val="20"/>
                </w:rPr>
                <w:id w:val="-913544757"/>
              </w:sdtPr>
              <w:sdtContent>
                <w:r w:rsidR="008A4FD3">
                  <w:rPr>
                    <w:rFonts w:ascii="Arial" w:hAnsi="Arial" w:cs="Arial"/>
                    <w:b/>
                    <w:sz w:val="20"/>
                    <w:szCs w:val="20"/>
                  </w:rPr>
                  <w:t>yes</w:t>
                </w:r>
                <w:r w:rsidR="00443B69" w:rsidRPr="005345D7">
                  <w:rPr>
                    <w:rFonts w:ascii="Arial" w:eastAsia="MS Gothic" w:hAnsi="MS Gothic" w:cs="Arial"/>
                    <w:b/>
                    <w:sz w:val="20"/>
                    <w:szCs w:val="20"/>
                  </w:rPr>
                  <w:t>☐</w:t>
                </w:r>
              </w:sdtContent>
            </w:sdt>
            <w:r w:rsidR="0038638B" w:rsidRPr="005345D7">
              <w:rPr>
                <w:rFonts w:ascii="Arial" w:hAnsi="Arial" w:cs="Arial"/>
                <w:b/>
                <w:sz w:val="20"/>
                <w:szCs w:val="20"/>
              </w:rPr>
              <w:t>Mic not working</w:t>
            </w:r>
          </w:p>
          <w:p w:rsidR="0038638B" w:rsidRPr="005345D7" w:rsidRDefault="00206E10" w:rsidP="00920505">
            <w:pPr>
              <w:pStyle w:val="NoSpacing"/>
              <w:ind w:left="162"/>
              <w:rPr>
                <w:rFonts w:ascii="Arial" w:hAnsi="Arial" w:cs="Arial"/>
                <w:b/>
                <w:sz w:val="20"/>
                <w:szCs w:val="20"/>
              </w:rPr>
            </w:pPr>
            <w:sdt>
              <w:sdtPr>
                <w:rPr>
                  <w:rFonts w:ascii="Arial" w:hAnsi="Arial" w:cs="Arial"/>
                  <w:b/>
                  <w:sz w:val="20"/>
                  <w:szCs w:val="20"/>
                </w:rPr>
                <w:id w:val="995995386"/>
              </w:sdtPr>
              <w:sdtContent>
                <w:r w:rsidR="008A4FD3">
                  <w:rPr>
                    <w:rFonts w:ascii="Arial" w:hAnsi="Arial" w:cs="Arial"/>
                    <w:b/>
                    <w:sz w:val="20"/>
                    <w:szCs w:val="20"/>
                  </w:rPr>
                  <w:t>yes</w:t>
                </w:r>
                <w:r w:rsidR="00555D0F" w:rsidRPr="005345D7">
                  <w:rPr>
                    <w:rFonts w:ascii="Arial" w:eastAsia="MS Gothic" w:hAnsi="MS Gothic" w:cs="Arial"/>
                    <w:b/>
                    <w:sz w:val="20"/>
                    <w:szCs w:val="20"/>
                  </w:rPr>
                  <w:t>☐</w:t>
                </w:r>
              </w:sdtContent>
            </w:sdt>
            <w:r w:rsidR="0038638B" w:rsidRPr="005345D7">
              <w:rPr>
                <w:rFonts w:ascii="Arial" w:hAnsi="Arial" w:cs="Arial"/>
                <w:b/>
                <w:sz w:val="20"/>
                <w:szCs w:val="20"/>
              </w:rPr>
              <w:t>Volume button not working</w:t>
            </w:r>
          </w:p>
          <w:p w:rsidR="00F157E8" w:rsidRPr="005345D7" w:rsidRDefault="00206E10" w:rsidP="000E7E8C">
            <w:pPr>
              <w:pStyle w:val="NoSpacing"/>
              <w:ind w:left="162"/>
              <w:rPr>
                <w:rFonts w:ascii="Arial" w:hAnsi="Arial" w:cs="Arial"/>
                <w:b/>
                <w:sz w:val="20"/>
                <w:szCs w:val="20"/>
              </w:rPr>
            </w:pPr>
            <w:sdt>
              <w:sdtPr>
                <w:rPr>
                  <w:rFonts w:ascii="Arial" w:hAnsi="Arial" w:cs="Arial"/>
                  <w:b/>
                  <w:sz w:val="20"/>
                  <w:szCs w:val="20"/>
                </w:rPr>
                <w:id w:val="373735448"/>
              </w:sdtPr>
              <w:sdtContent>
                <w:r w:rsidR="008A4FD3">
                  <w:rPr>
                    <w:rFonts w:ascii="Arial" w:hAnsi="Arial" w:cs="Arial"/>
                    <w:b/>
                    <w:sz w:val="20"/>
                    <w:szCs w:val="20"/>
                  </w:rPr>
                  <w:t>yes</w:t>
                </w:r>
                <w:r w:rsidR="00555D0F" w:rsidRPr="005345D7">
                  <w:rPr>
                    <w:rFonts w:ascii="Arial" w:eastAsia="MS Gothic" w:hAnsi="MS Gothic" w:cs="Arial"/>
                    <w:b/>
                    <w:sz w:val="20"/>
                    <w:szCs w:val="20"/>
                  </w:rPr>
                  <w:t>☐</w:t>
                </w:r>
              </w:sdtContent>
            </w:sdt>
            <w:r w:rsidR="0038638B" w:rsidRPr="005345D7">
              <w:rPr>
                <w:rFonts w:ascii="Arial" w:hAnsi="Arial" w:cs="Arial"/>
                <w:b/>
                <w:sz w:val="20"/>
                <w:szCs w:val="20"/>
              </w:rPr>
              <w:t xml:space="preserve">Other: </w:t>
            </w:r>
          </w:p>
        </w:tc>
      </w:tr>
    </w:tbl>
    <w:p w:rsidR="000E7E8C" w:rsidRPr="005345D7" w:rsidRDefault="000E7E8C" w:rsidP="00493735">
      <w:pPr>
        <w:pStyle w:val="NoSpacing"/>
        <w:rPr>
          <w:rFonts w:ascii="Arial" w:hAnsi="Arial" w:cs="Arial"/>
          <w:b/>
          <w:sz w:val="20"/>
          <w:szCs w:val="20"/>
        </w:rPr>
      </w:pPr>
    </w:p>
    <w:p w:rsidR="002C72E2" w:rsidRDefault="00835499" w:rsidP="00493735">
      <w:pPr>
        <w:pStyle w:val="NoSpacing"/>
        <w:rPr>
          <w:rFonts w:ascii="Arial" w:hAnsi="Arial" w:cs="Arial"/>
          <w:i/>
          <w:sz w:val="20"/>
          <w:szCs w:val="20"/>
        </w:rPr>
      </w:pPr>
      <w:r w:rsidRPr="00835499">
        <w:rPr>
          <w:rFonts w:ascii="Arial" w:hAnsi="Arial" w:cs="Arial"/>
          <w:b/>
          <w:color w:val="FF0000"/>
          <w:sz w:val="20"/>
          <w:szCs w:val="20"/>
        </w:rPr>
        <w:t>*</w:t>
      </w:r>
      <w:r w:rsidR="00087FF5" w:rsidRPr="005345D7">
        <w:rPr>
          <w:rFonts w:ascii="Arial" w:hAnsi="Arial" w:cs="Arial"/>
          <w:b/>
          <w:sz w:val="20"/>
          <w:szCs w:val="20"/>
        </w:rPr>
        <w:t>QUICK CHECKLIST:</w:t>
      </w:r>
      <w:r w:rsidR="00D64ABF" w:rsidRPr="00D64ABF">
        <w:rPr>
          <w:rFonts w:ascii="Arial" w:hAnsi="Arial" w:cs="Arial"/>
          <w:i/>
          <w:sz w:val="20"/>
          <w:szCs w:val="20"/>
        </w:rPr>
        <w:t xml:space="preserve">(Please read below points related to the mandatory </w:t>
      </w:r>
      <w:r w:rsidR="00D64ABF">
        <w:rPr>
          <w:rFonts w:ascii="Arial" w:hAnsi="Arial" w:cs="Arial"/>
          <w:i/>
          <w:sz w:val="20"/>
          <w:szCs w:val="20"/>
        </w:rPr>
        <w:t xml:space="preserve">checks </w:t>
      </w:r>
      <w:r w:rsidR="00D64ABF" w:rsidRPr="00D64ABF">
        <w:rPr>
          <w:rFonts w:ascii="Arial" w:hAnsi="Arial" w:cs="Arial"/>
          <w:i/>
          <w:sz w:val="20"/>
          <w:szCs w:val="20"/>
        </w:rPr>
        <w:t>and warranty clauses)</w:t>
      </w:r>
    </w:p>
    <w:p w:rsidR="00D64ABF" w:rsidRPr="00D64ABF" w:rsidRDefault="00D64ABF" w:rsidP="00493735">
      <w:pPr>
        <w:pStyle w:val="NoSpacing"/>
        <w:rPr>
          <w:rFonts w:ascii="Arial" w:hAnsi="Arial" w:cs="Arial"/>
          <w:sz w:val="20"/>
          <w:szCs w:val="20"/>
        </w:rPr>
      </w:pPr>
    </w:p>
    <w:p w:rsidR="002C72E2" w:rsidRPr="004830DD" w:rsidRDefault="00D64ABF" w:rsidP="00D73FE1">
      <w:pPr>
        <w:pStyle w:val="NoSpacing"/>
        <w:numPr>
          <w:ilvl w:val="0"/>
          <w:numId w:val="3"/>
        </w:numPr>
        <w:rPr>
          <w:rFonts w:ascii="Arial" w:hAnsi="Arial" w:cs="Arial"/>
          <w:b/>
          <w:sz w:val="20"/>
          <w:szCs w:val="20"/>
        </w:rPr>
      </w:pPr>
      <w:r w:rsidRPr="004830DD">
        <w:rPr>
          <w:rFonts w:ascii="Arial" w:hAnsi="Arial" w:cs="Arial"/>
          <w:b/>
          <w:sz w:val="20"/>
          <w:szCs w:val="20"/>
        </w:rPr>
        <w:t>Please fill this</w:t>
      </w:r>
      <w:r w:rsidR="00087FF5" w:rsidRPr="004830DD">
        <w:rPr>
          <w:rFonts w:ascii="Arial" w:hAnsi="Arial" w:cs="Arial"/>
          <w:b/>
          <w:sz w:val="20"/>
          <w:szCs w:val="20"/>
        </w:rPr>
        <w:t xml:space="preserve">Warranty Claim Form </w:t>
      </w:r>
      <w:r w:rsidRPr="004830DD">
        <w:rPr>
          <w:rFonts w:ascii="Arial" w:hAnsi="Arial" w:cs="Arial"/>
          <w:b/>
          <w:sz w:val="20"/>
          <w:szCs w:val="20"/>
        </w:rPr>
        <w:t xml:space="preserve">properly </w:t>
      </w:r>
      <w:r w:rsidR="000E7E8C" w:rsidRPr="004830DD">
        <w:rPr>
          <w:rFonts w:ascii="Arial" w:hAnsi="Arial" w:cs="Arial"/>
          <w:b/>
          <w:sz w:val="20"/>
          <w:szCs w:val="20"/>
        </w:rPr>
        <w:t xml:space="preserve">by your contact details </w:t>
      </w:r>
      <w:r w:rsidR="00087FF5" w:rsidRPr="004830DD">
        <w:rPr>
          <w:rFonts w:ascii="Arial" w:hAnsi="Arial" w:cs="Arial"/>
          <w:b/>
          <w:sz w:val="20"/>
          <w:szCs w:val="20"/>
        </w:rPr>
        <w:t xml:space="preserve">and </w:t>
      </w:r>
      <w:r w:rsidR="000E7E8C" w:rsidRPr="004830DD">
        <w:rPr>
          <w:rFonts w:ascii="Arial" w:hAnsi="Arial" w:cs="Arial"/>
          <w:b/>
          <w:sz w:val="20"/>
          <w:szCs w:val="20"/>
        </w:rPr>
        <w:t>P</w:t>
      </w:r>
      <w:r w:rsidR="00087FF5" w:rsidRPr="004830DD">
        <w:rPr>
          <w:rFonts w:ascii="Arial" w:hAnsi="Arial" w:cs="Arial"/>
          <w:b/>
          <w:sz w:val="20"/>
          <w:szCs w:val="20"/>
        </w:rPr>
        <w:t xml:space="preserve">lace it in the </w:t>
      </w:r>
      <w:r w:rsidR="000E7E8C" w:rsidRPr="004830DD">
        <w:rPr>
          <w:rFonts w:ascii="Arial" w:hAnsi="Arial" w:cs="Arial"/>
          <w:b/>
          <w:sz w:val="20"/>
          <w:szCs w:val="20"/>
        </w:rPr>
        <w:t>Courier P</w:t>
      </w:r>
      <w:r w:rsidR="00087FF5" w:rsidRPr="004830DD">
        <w:rPr>
          <w:rFonts w:ascii="Arial" w:hAnsi="Arial" w:cs="Arial"/>
          <w:b/>
          <w:sz w:val="20"/>
          <w:szCs w:val="20"/>
        </w:rPr>
        <w:t xml:space="preserve">ackage </w:t>
      </w:r>
      <w:r w:rsidR="000E7E8C" w:rsidRPr="004830DD">
        <w:rPr>
          <w:rFonts w:ascii="Arial" w:hAnsi="Arial" w:cs="Arial"/>
          <w:b/>
          <w:sz w:val="20"/>
          <w:szCs w:val="20"/>
        </w:rPr>
        <w:t xml:space="preserve">along </w:t>
      </w:r>
      <w:r w:rsidR="00087FF5" w:rsidRPr="004830DD">
        <w:rPr>
          <w:rFonts w:ascii="Arial" w:hAnsi="Arial" w:cs="Arial"/>
          <w:b/>
          <w:sz w:val="20"/>
          <w:szCs w:val="20"/>
        </w:rPr>
        <w:t xml:space="preserve">with </w:t>
      </w:r>
      <w:r w:rsidR="000E7E8C" w:rsidRPr="004830DD">
        <w:rPr>
          <w:rFonts w:ascii="Arial" w:hAnsi="Arial" w:cs="Arial"/>
          <w:b/>
          <w:sz w:val="20"/>
          <w:szCs w:val="20"/>
        </w:rPr>
        <w:t xml:space="preserve">your </w:t>
      </w:r>
      <w:r w:rsidR="00087FF5" w:rsidRPr="004830DD">
        <w:rPr>
          <w:rFonts w:ascii="Arial" w:hAnsi="Arial" w:cs="Arial"/>
          <w:b/>
          <w:sz w:val="20"/>
          <w:szCs w:val="20"/>
        </w:rPr>
        <w:t xml:space="preserve">faulty </w:t>
      </w:r>
      <w:r w:rsidRPr="004830DD">
        <w:rPr>
          <w:rFonts w:ascii="Arial" w:hAnsi="Arial" w:cs="Arial"/>
          <w:b/>
          <w:sz w:val="20"/>
          <w:szCs w:val="20"/>
        </w:rPr>
        <w:t xml:space="preserve">product and </w:t>
      </w:r>
      <w:r w:rsidR="00087FF5" w:rsidRPr="004830DD">
        <w:rPr>
          <w:rFonts w:ascii="Arial" w:hAnsi="Arial" w:cs="Arial"/>
          <w:b/>
          <w:sz w:val="20"/>
          <w:szCs w:val="20"/>
        </w:rPr>
        <w:t xml:space="preserve">copy </w:t>
      </w:r>
      <w:r w:rsidRPr="004830DD">
        <w:rPr>
          <w:rFonts w:ascii="Arial" w:hAnsi="Arial" w:cs="Arial"/>
          <w:b/>
          <w:sz w:val="20"/>
          <w:szCs w:val="20"/>
        </w:rPr>
        <w:t xml:space="preserve">the </w:t>
      </w:r>
      <w:r w:rsidR="00087FF5" w:rsidRPr="004830DD">
        <w:rPr>
          <w:rFonts w:ascii="Arial" w:hAnsi="Arial" w:cs="Arial"/>
          <w:b/>
          <w:sz w:val="20"/>
          <w:szCs w:val="20"/>
        </w:rPr>
        <w:t>Proof of Purchase (</w:t>
      </w:r>
      <w:r w:rsidR="000E7E8C" w:rsidRPr="004830DD">
        <w:rPr>
          <w:rFonts w:ascii="Arial" w:hAnsi="Arial" w:cs="Arial"/>
          <w:b/>
          <w:sz w:val="20"/>
          <w:szCs w:val="20"/>
        </w:rPr>
        <w:t xml:space="preserve">VAT/GST </w:t>
      </w:r>
      <w:r w:rsidR="00087FF5" w:rsidRPr="004830DD">
        <w:rPr>
          <w:rFonts w:ascii="Arial" w:hAnsi="Arial" w:cs="Arial"/>
          <w:b/>
          <w:sz w:val="20"/>
          <w:szCs w:val="20"/>
        </w:rPr>
        <w:t xml:space="preserve">Invoice </w:t>
      </w:r>
      <w:r w:rsidR="000E7E8C" w:rsidRPr="004830DD">
        <w:rPr>
          <w:rFonts w:ascii="Arial" w:hAnsi="Arial" w:cs="Arial"/>
          <w:b/>
          <w:sz w:val="20"/>
          <w:szCs w:val="20"/>
        </w:rPr>
        <w:t xml:space="preserve">Receipt </w:t>
      </w:r>
      <w:r w:rsidR="00087FF5" w:rsidRPr="004830DD">
        <w:rPr>
          <w:rFonts w:ascii="Arial" w:hAnsi="Arial" w:cs="Arial"/>
          <w:b/>
          <w:sz w:val="20"/>
          <w:szCs w:val="20"/>
        </w:rPr>
        <w:t>/ Bill / Sale Receipt)</w:t>
      </w:r>
      <w:r w:rsidRPr="004830DD">
        <w:rPr>
          <w:rFonts w:ascii="Arial" w:hAnsi="Arial" w:cs="Arial"/>
          <w:b/>
          <w:sz w:val="20"/>
          <w:szCs w:val="20"/>
        </w:rPr>
        <w:t>.</w:t>
      </w:r>
    </w:p>
    <w:p w:rsidR="005345D7" w:rsidRPr="004830DD" w:rsidRDefault="00087FF5" w:rsidP="005345D7">
      <w:pPr>
        <w:pStyle w:val="NoSpacing"/>
        <w:numPr>
          <w:ilvl w:val="0"/>
          <w:numId w:val="3"/>
        </w:numPr>
        <w:rPr>
          <w:rFonts w:ascii="Arial" w:hAnsi="Arial" w:cs="Arial"/>
          <w:b/>
          <w:sz w:val="20"/>
          <w:szCs w:val="20"/>
        </w:rPr>
      </w:pPr>
      <w:r w:rsidRPr="004830DD">
        <w:rPr>
          <w:rFonts w:ascii="Arial" w:hAnsi="Arial" w:cs="Arial"/>
          <w:b/>
          <w:sz w:val="20"/>
          <w:szCs w:val="20"/>
        </w:rPr>
        <w:t xml:space="preserve">Retain your Courier / Speed Post </w:t>
      </w:r>
      <w:r w:rsidR="000E7E8C" w:rsidRPr="004830DD">
        <w:rPr>
          <w:rFonts w:ascii="Arial" w:hAnsi="Arial" w:cs="Arial"/>
          <w:b/>
          <w:sz w:val="20"/>
          <w:szCs w:val="20"/>
        </w:rPr>
        <w:t xml:space="preserve">Consignment </w:t>
      </w:r>
      <w:r w:rsidRPr="004830DD">
        <w:rPr>
          <w:rFonts w:ascii="Arial" w:hAnsi="Arial" w:cs="Arial"/>
          <w:b/>
          <w:sz w:val="20"/>
          <w:szCs w:val="20"/>
        </w:rPr>
        <w:t xml:space="preserve">Receipt </w:t>
      </w:r>
      <w:r w:rsidR="00F32B1F" w:rsidRPr="004830DD">
        <w:rPr>
          <w:rFonts w:ascii="Arial" w:hAnsi="Arial" w:cs="Arial"/>
          <w:b/>
          <w:sz w:val="20"/>
          <w:szCs w:val="20"/>
        </w:rPr>
        <w:t xml:space="preserve">containing the Shipment </w:t>
      </w:r>
      <w:r w:rsidR="00D64ABF" w:rsidRPr="004830DD">
        <w:rPr>
          <w:rFonts w:ascii="Arial" w:hAnsi="Arial" w:cs="Arial"/>
          <w:b/>
          <w:sz w:val="20"/>
          <w:szCs w:val="20"/>
        </w:rPr>
        <w:t>“</w:t>
      </w:r>
      <w:r w:rsidR="00F32B1F" w:rsidRPr="004830DD">
        <w:rPr>
          <w:rFonts w:ascii="Arial" w:hAnsi="Arial" w:cs="Arial"/>
          <w:b/>
          <w:sz w:val="20"/>
          <w:szCs w:val="20"/>
        </w:rPr>
        <w:t>Tracking Number</w:t>
      </w:r>
      <w:r w:rsidR="00D64ABF" w:rsidRPr="004830DD">
        <w:rPr>
          <w:rFonts w:ascii="Arial" w:hAnsi="Arial" w:cs="Arial"/>
          <w:b/>
          <w:sz w:val="20"/>
          <w:szCs w:val="20"/>
        </w:rPr>
        <w:t>”</w:t>
      </w:r>
      <w:r w:rsidR="002C72E2" w:rsidRPr="004830DD">
        <w:rPr>
          <w:rFonts w:ascii="Arial" w:hAnsi="Arial" w:cs="Arial"/>
          <w:b/>
          <w:sz w:val="20"/>
          <w:szCs w:val="20"/>
        </w:rPr>
        <w:t xml:space="preserve">safely (This will help you to track the </w:t>
      </w:r>
      <w:bookmarkStart w:id="0" w:name="_GoBack"/>
      <w:bookmarkEnd w:id="0"/>
      <w:r w:rsidR="002C72E2" w:rsidRPr="004830DD">
        <w:rPr>
          <w:rFonts w:ascii="Arial" w:hAnsi="Arial" w:cs="Arial"/>
          <w:b/>
          <w:sz w:val="20"/>
          <w:szCs w:val="20"/>
        </w:rPr>
        <w:t>courier consignment status through the courier service website).</w:t>
      </w:r>
    </w:p>
    <w:p w:rsidR="005345D7" w:rsidRPr="004830DD" w:rsidRDefault="00D64ABF" w:rsidP="005345D7">
      <w:pPr>
        <w:pStyle w:val="NoSpacing"/>
        <w:numPr>
          <w:ilvl w:val="0"/>
          <w:numId w:val="3"/>
        </w:numPr>
        <w:rPr>
          <w:rFonts w:ascii="Arial" w:hAnsi="Arial" w:cs="Arial"/>
          <w:b/>
          <w:sz w:val="20"/>
          <w:szCs w:val="20"/>
        </w:rPr>
      </w:pPr>
      <w:r w:rsidRPr="004830DD">
        <w:rPr>
          <w:rFonts w:ascii="Arial" w:hAnsi="Arial" w:cs="Arial"/>
          <w:b/>
          <w:sz w:val="20"/>
          <w:szCs w:val="20"/>
        </w:rPr>
        <w:t>The Brande</w:t>
      </w:r>
      <w:r w:rsidR="005345D7" w:rsidRPr="004830DD">
        <w:rPr>
          <w:rFonts w:ascii="Arial" w:hAnsi="Arial" w:cs="Arial"/>
          <w:b/>
          <w:sz w:val="20"/>
          <w:szCs w:val="20"/>
        </w:rPr>
        <w:t>yes Customer Service Department will be the final determining authority for all potential warranty claims for service and replacement or same color preference (depending upon stock availability).</w:t>
      </w:r>
    </w:p>
    <w:p w:rsidR="000E7E8C" w:rsidRPr="004830DD" w:rsidRDefault="000E7E8C" w:rsidP="005345D7">
      <w:pPr>
        <w:pStyle w:val="NoSpacing"/>
        <w:numPr>
          <w:ilvl w:val="0"/>
          <w:numId w:val="3"/>
        </w:numPr>
        <w:rPr>
          <w:rFonts w:ascii="Arial" w:hAnsi="Arial" w:cs="Arial"/>
          <w:b/>
          <w:sz w:val="20"/>
          <w:szCs w:val="20"/>
        </w:rPr>
      </w:pPr>
      <w:r w:rsidRPr="004830DD">
        <w:rPr>
          <w:rFonts w:ascii="Arial" w:hAnsi="Arial" w:cs="Arial"/>
          <w:b/>
          <w:sz w:val="20"/>
          <w:szCs w:val="20"/>
        </w:rPr>
        <w:t>Please note the warranty shall be void if the product has been opened or attended at any unauthorized service center</w:t>
      </w:r>
      <w:r w:rsidR="00D64ABF" w:rsidRPr="004830DD">
        <w:rPr>
          <w:rFonts w:ascii="Arial" w:hAnsi="Arial" w:cs="Arial"/>
          <w:b/>
          <w:sz w:val="20"/>
          <w:szCs w:val="20"/>
        </w:rPr>
        <w:t xml:space="preserve"> or by any non-authored person.</w:t>
      </w:r>
    </w:p>
    <w:p w:rsidR="000E7E8C" w:rsidRPr="004830DD" w:rsidRDefault="000E7E8C" w:rsidP="005345D7">
      <w:pPr>
        <w:pStyle w:val="NoSpacing"/>
        <w:numPr>
          <w:ilvl w:val="0"/>
          <w:numId w:val="3"/>
        </w:numPr>
        <w:rPr>
          <w:rFonts w:ascii="Arial" w:hAnsi="Arial" w:cs="Arial"/>
          <w:b/>
          <w:sz w:val="20"/>
          <w:szCs w:val="20"/>
        </w:rPr>
      </w:pPr>
      <w:r w:rsidRPr="004830DD">
        <w:rPr>
          <w:rFonts w:ascii="Arial" w:hAnsi="Arial" w:cs="Arial"/>
          <w:b/>
          <w:sz w:val="20"/>
          <w:szCs w:val="20"/>
        </w:rPr>
        <w:t>This warranty shall not apply to damages caused to the product by accident, lightening, ingress of water/moisture, exposure to caustic substances, fire, improper ventilation, dropping, mishandling or excessive shock or any external cause beyond Skullcandy’s control and/or any damage caused due to tampering of the product by an unauthorized agent.</w:t>
      </w:r>
    </w:p>
    <w:p w:rsidR="000E7E8C" w:rsidRPr="004830DD" w:rsidRDefault="000E7E8C" w:rsidP="005345D7">
      <w:pPr>
        <w:pStyle w:val="NoSpacing"/>
        <w:numPr>
          <w:ilvl w:val="0"/>
          <w:numId w:val="3"/>
        </w:numPr>
        <w:rPr>
          <w:rFonts w:ascii="Arial" w:hAnsi="Arial" w:cs="Arial"/>
          <w:b/>
          <w:sz w:val="20"/>
          <w:szCs w:val="20"/>
        </w:rPr>
      </w:pPr>
      <w:r w:rsidRPr="004830DD">
        <w:rPr>
          <w:rFonts w:ascii="Arial" w:hAnsi="Arial" w:cs="Arial"/>
          <w:b/>
          <w:sz w:val="20"/>
          <w:szCs w:val="20"/>
        </w:rPr>
        <w:t>Brandeyes is not responsible for items lost in transit. For this reason, we advise exercise of caution by the Customer in choosing the right courier and for obtaining correct tracking number when shipping any package.</w:t>
      </w:r>
    </w:p>
    <w:p w:rsidR="000E7E8C" w:rsidRPr="004830DD" w:rsidRDefault="000E7E8C" w:rsidP="005345D7">
      <w:pPr>
        <w:pStyle w:val="NoSpacing"/>
        <w:numPr>
          <w:ilvl w:val="0"/>
          <w:numId w:val="3"/>
        </w:numPr>
        <w:rPr>
          <w:rFonts w:ascii="Arial" w:hAnsi="Arial" w:cs="Arial"/>
          <w:b/>
          <w:sz w:val="20"/>
          <w:szCs w:val="20"/>
        </w:rPr>
      </w:pPr>
      <w:r w:rsidRPr="004830DD">
        <w:rPr>
          <w:rFonts w:ascii="Arial" w:hAnsi="Arial" w:cs="Arial"/>
          <w:b/>
          <w:sz w:val="20"/>
          <w:szCs w:val="20"/>
        </w:rPr>
        <w:t>Skullcandy regularly changes the models, colorways, and styles of its Products and cannot guarantee the availability of an exact replacement for any Product.</w:t>
      </w:r>
    </w:p>
    <w:p w:rsidR="000E7E8C" w:rsidRPr="004830DD" w:rsidRDefault="000E7E8C" w:rsidP="005345D7">
      <w:pPr>
        <w:pStyle w:val="NoSpacing"/>
        <w:numPr>
          <w:ilvl w:val="0"/>
          <w:numId w:val="3"/>
        </w:numPr>
        <w:rPr>
          <w:rFonts w:ascii="Arial" w:hAnsi="Arial" w:cs="Arial"/>
          <w:b/>
          <w:sz w:val="20"/>
          <w:szCs w:val="20"/>
        </w:rPr>
      </w:pPr>
      <w:r w:rsidRPr="004830DD">
        <w:rPr>
          <w:rFonts w:ascii="Arial" w:hAnsi="Arial" w:cs="Arial"/>
          <w:b/>
          <w:sz w:val="20"/>
          <w:szCs w:val="20"/>
        </w:rPr>
        <w:t>If a replacement for the defective product is not in stock, Brandeyes reserves the right to replace the defective product with a similar product of approximately the same value (the same value mentioned in the VAT/GST invoice receipt/ paid value).</w:t>
      </w:r>
    </w:p>
    <w:p w:rsidR="002C72E2" w:rsidRPr="005345D7" w:rsidRDefault="002C72E2" w:rsidP="008E418B">
      <w:pPr>
        <w:pStyle w:val="NoSpacing"/>
        <w:rPr>
          <w:rFonts w:ascii="Arial" w:eastAsiaTheme="minorEastAsia" w:hAnsi="Arial" w:cs="Arial"/>
          <w:b/>
          <w:sz w:val="20"/>
          <w:szCs w:val="20"/>
        </w:rPr>
      </w:pPr>
    </w:p>
    <w:p w:rsidR="00E528A1" w:rsidRPr="005345D7" w:rsidRDefault="00E528A1" w:rsidP="002C72E2">
      <w:pPr>
        <w:pStyle w:val="NoSpacing"/>
        <w:rPr>
          <w:rFonts w:ascii="Arial" w:eastAsiaTheme="minorEastAsia" w:hAnsi="Arial" w:cs="Arial"/>
          <w:b/>
          <w:sz w:val="20"/>
          <w:szCs w:val="20"/>
        </w:rPr>
      </w:pPr>
    </w:p>
    <w:p w:rsidR="00E9383C" w:rsidRDefault="00E9383C" w:rsidP="00C8545D">
      <w:pPr>
        <w:pStyle w:val="NoSpacing"/>
        <w:jc w:val="center"/>
        <w:rPr>
          <w:rFonts w:ascii="Arial" w:eastAsiaTheme="minorEastAsia" w:hAnsi="Arial" w:cs="Arial"/>
          <w:b/>
          <w:sz w:val="20"/>
          <w:szCs w:val="20"/>
        </w:rPr>
      </w:pPr>
      <w:r w:rsidRPr="005345D7">
        <w:rPr>
          <w:rFonts w:ascii="Arial" w:eastAsiaTheme="minorEastAsia" w:hAnsi="Arial" w:cs="Arial"/>
          <w:b/>
          <w:sz w:val="20"/>
          <w:szCs w:val="20"/>
        </w:rPr>
        <w:t>BRAND EYES DISTRIBUTORS PVT. LTD.</w:t>
      </w:r>
    </w:p>
    <w:p w:rsidR="00944365" w:rsidRPr="005345D7" w:rsidRDefault="00944365" w:rsidP="00944365">
      <w:pPr>
        <w:pStyle w:val="NoSpacing"/>
        <w:jc w:val="center"/>
        <w:rPr>
          <w:rFonts w:ascii="Arial" w:eastAsiaTheme="minorEastAsia" w:hAnsi="Arial" w:cs="Arial"/>
          <w:b/>
          <w:sz w:val="20"/>
          <w:szCs w:val="20"/>
        </w:rPr>
      </w:pPr>
      <w:r>
        <w:rPr>
          <w:rFonts w:ascii="Arial" w:eastAsiaTheme="minorEastAsia" w:hAnsi="Arial" w:cs="Arial"/>
          <w:b/>
          <w:sz w:val="20"/>
          <w:szCs w:val="20"/>
        </w:rPr>
        <w:t>(Skullcandy Service Center)</w:t>
      </w:r>
    </w:p>
    <w:p w:rsidR="00E9383C" w:rsidRPr="005345D7" w:rsidRDefault="00E9383C" w:rsidP="00E9383C">
      <w:pPr>
        <w:pStyle w:val="NoSpacing"/>
        <w:jc w:val="center"/>
        <w:rPr>
          <w:rFonts w:ascii="Arial" w:eastAsiaTheme="minorEastAsia" w:hAnsi="Arial" w:cs="Arial"/>
          <w:b/>
          <w:sz w:val="20"/>
          <w:szCs w:val="20"/>
        </w:rPr>
      </w:pPr>
      <w:r w:rsidRPr="005345D7">
        <w:rPr>
          <w:rFonts w:ascii="Arial" w:eastAsiaTheme="minorEastAsia" w:hAnsi="Arial" w:cs="Arial"/>
          <w:b/>
          <w:sz w:val="20"/>
          <w:szCs w:val="20"/>
        </w:rPr>
        <w:t>B-2, Sector-4, Noida – 201301 (UP)</w:t>
      </w:r>
    </w:p>
    <w:p w:rsidR="00A11935" w:rsidRPr="00A11935" w:rsidRDefault="00D55572" w:rsidP="00A11935">
      <w:pPr>
        <w:jc w:val="center"/>
        <w:rPr>
          <w:rFonts w:ascii="Arial" w:hAnsi="Arial" w:cs="Arial"/>
          <w:b/>
          <w:color w:val="0000FF"/>
          <w:sz w:val="20"/>
          <w:szCs w:val="20"/>
          <w:u w:val="single"/>
        </w:rPr>
      </w:pPr>
      <w:r>
        <w:rPr>
          <w:rFonts w:ascii="Arial" w:hAnsi="Arial" w:cs="Arial"/>
          <w:b/>
          <w:sz w:val="20"/>
          <w:szCs w:val="20"/>
        </w:rPr>
        <w:t>Customer CareN</w:t>
      </w:r>
      <w:r w:rsidR="00E9383C" w:rsidRPr="005345D7">
        <w:rPr>
          <w:rFonts w:ascii="Arial" w:hAnsi="Arial" w:cs="Arial"/>
          <w:b/>
          <w:sz w:val="20"/>
          <w:szCs w:val="20"/>
        </w:rPr>
        <w:t xml:space="preserve">o.: </w:t>
      </w:r>
      <w:r w:rsidR="00002BA1">
        <w:rPr>
          <w:rFonts w:ascii="Arial" w:hAnsi="Arial" w:cs="Arial"/>
          <w:b/>
          <w:sz w:val="20"/>
          <w:szCs w:val="20"/>
        </w:rPr>
        <w:t xml:space="preserve">0120-4341341 </w:t>
      </w:r>
      <w:r w:rsidR="00E9383C" w:rsidRPr="005345D7">
        <w:rPr>
          <w:rFonts w:ascii="Arial" w:hAnsi="Arial" w:cs="Arial"/>
          <w:i/>
          <w:sz w:val="20"/>
          <w:szCs w:val="20"/>
        </w:rPr>
        <w:t>(Customer Care Timings: Monday to Friday</w:t>
      </w:r>
      <w:r w:rsidR="00575E20" w:rsidRPr="005345D7">
        <w:rPr>
          <w:rFonts w:ascii="Arial" w:hAnsi="Arial" w:cs="Arial"/>
          <w:i/>
          <w:sz w:val="20"/>
          <w:szCs w:val="20"/>
        </w:rPr>
        <w:t>,</w:t>
      </w:r>
      <w:r w:rsidR="00E9383C" w:rsidRPr="005345D7">
        <w:rPr>
          <w:rFonts w:ascii="Arial" w:hAnsi="Arial" w:cs="Arial"/>
          <w:i/>
          <w:sz w:val="20"/>
          <w:szCs w:val="20"/>
        </w:rPr>
        <w:t xml:space="preserve"> 10:00 AM to </w:t>
      </w:r>
      <w:r w:rsidR="00835499">
        <w:rPr>
          <w:rFonts w:ascii="Arial" w:hAnsi="Arial" w:cs="Arial"/>
          <w:i/>
          <w:sz w:val="20"/>
          <w:szCs w:val="20"/>
        </w:rPr>
        <w:t>4</w:t>
      </w:r>
      <w:r w:rsidR="00E9383C" w:rsidRPr="005345D7">
        <w:rPr>
          <w:rFonts w:ascii="Arial" w:hAnsi="Arial" w:cs="Arial"/>
          <w:i/>
          <w:sz w:val="20"/>
          <w:szCs w:val="20"/>
        </w:rPr>
        <w:t xml:space="preserve">:00 </w:t>
      </w:r>
      <w:r w:rsidR="00BC6C81">
        <w:rPr>
          <w:rFonts w:ascii="Arial" w:hAnsi="Arial" w:cs="Arial"/>
          <w:i/>
          <w:sz w:val="20"/>
          <w:szCs w:val="20"/>
        </w:rPr>
        <w:t>PM)</w:t>
      </w:r>
      <w:r w:rsidR="00E9383C" w:rsidRPr="005345D7">
        <w:rPr>
          <w:rFonts w:ascii="Arial" w:hAnsi="Arial" w:cs="Arial"/>
          <w:b/>
          <w:sz w:val="20"/>
          <w:szCs w:val="20"/>
        </w:rPr>
        <w:br/>
      </w:r>
      <w:r w:rsidR="002C72E2" w:rsidRPr="005345D7">
        <w:rPr>
          <w:rFonts w:ascii="Arial" w:hAnsi="Arial" w:cs="Arial"/>
          <w:b/>
          <w:sz w:val="20"/>
          <w:szCs w:val="20"/>
        </w:rPr>
        <w:t>Warranty Information:</w:t>
      </w:r>
      <w:hyperlink r:id="rId10" w:history="1">
        <w:r w:rsidR="00002BA1" w:rsidRPr="00002BA1">
          <w:rPr>
            <w:rStyle w:val="Hyperlink"/>
            <w:rFonts w:cstheme="minorHAnsi"/>
          </w:rPr>
          <w:t>https://www.skullcandy.in/customer-support-warranty-policy/</w:t>
        </w:r>
      </w:hyperlink>
    </w:p>
    <w:sectPr w:rsidR="00A11935" w:rsidRPr="00A11935" w:rsidSect="00E9383C">
      <w:pgSz w:w="12240" w:h="15840"/>
      <w:pgMar w:top="540" w:right="1080" w:bottom="540" w:left="720" w:header="54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5FF" w:rsidRDefault="003465FF" w:rsidP="0038638B">
      <w:pPr>
        <w:spacing w:after="0" w:line="240" w:lineRule="auto"/>
      </w:pPr>
      <w:r>
        <w:separator/>
      </w:r>
    </w:p>
  </w:endnote>
  <w:endnote w:type="continuationSeparator" w:id="1">
    <w:p w:rsidR="003465FF" w:rsidRDefault="003465FF" w:rsidP="00386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5FF" w:rsidRDefault="003465FF" w:rsidP="0038638B">
      <w:pPr>
        <w:spacing w:after="0" w:line="240" w:lineRule="auto"/>
      </w:pPr>
      <w:r>
        <w:separator/>
      </w:r>
    </w:p>
  </w:footnote>
  <w:footnote w:type="continuationSeparator" w:id="1">
    <w:p w:rsidR="003465FF" w:rsidRDefault="003465FF" w:rsidP="00386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A70B2"/>
    <w:multiLevelType w:val="hybridMultilevel"/>
    <w:tmpl w:val="32F2C374"/>
    <w:lvl w:ilvl="0" w:tplc="DD56C0C8">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0FB8"/>
    <w:multiLevelType w:val="hybridMultilevel"/>
    <w:tmpl w:val="854A0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E73D53"/>
    <w:multiLevelType w:val="hybridMultilevel"/>
    <w:tmpl w:val="BFE429DC"/>
    <w:lvl w:ilvl="0" w:tplc="113C81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8A195A"/>
    <w:multiLevelType w:val="multilevel"/>
    <w:tmpl w:val="9114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107B26"/>
    <w:rsid w:val="00002BA1"/>
    <w:rsid w:val="000045B7"/>
    <w:rsid w:val="00054F55"/>
    <w:rsid w:val="000567A3"/>
    <w:rsid w:val="0006328D"/>
    <w:rsid w:val="00086FA2"/>
    <w:rsid w:val="00087FF5"/>
    <w:rsid w:val="000D1FFF"/>
    <w:rsid w:val="000E2D94"/>
    <w:rsid w:val="000E7E8C"/>
    <w:rsid w:val="00107B26"/>
    <w:rsid w:val="00153074"/>
    <w:rsid w:val="001916EF"/>
    <w:rsid w:val="00193F3A"/>
    <w:rsid w:val="001A71E7"/>
    <w:rsid w:val="001B5C6F"/>
    <w:rsid w:val="001D5021"/>
    <w:rsid w:val="001E0D67"/>
    <w:rsid w:val="001F60A7"/>
    <w:rsid w:val="0020225B"/>
    <w:rsid w:val="00206E10"/>
    <w:rsid w:val="00252C63"/>
    <w:rsid w:val="002A268B"/>
    <w:rsid w:val="002C72E2"/>
    <w:rsid w:val="002F1892"/>
    <w:rsid w:val="002F2667"/>
    <w:rsid w:val="002F2CEB"/>
    <w:rsid w:val="003465FF"/>
    <w:rsid w:val="0038638B"/>
    <w:rsid w:val="003B2F68"/>
    <w:rsid w:val="003E16D0"/>
    <w:rsid w:val="004008A1"/>
    <w:rsid w:val="00403B21"/>
    <w:rsid w:val="0042794C"/>
    <w:rsid w:val="00443B69"/>
    <w:rsid w:val="004779B3"/>
    <w:rsid w:val="004830DD"/>
    <w:rsid w:val="00493735"/>
    <w:rsid w:val="004B6967"/>
    <w:rsid w:val="004D037D"/>
    <w:rsid w:val="004D6CF1"/>
    <w:rsid w:val="004E15DD"/>
    <w:rsid w:val="004F6063"/>
    <w:rsid w:val="00501762"/>
    <w:rsid w:val="005129EC"/>
    <w:rsid w:val="005345D7"/>
    <w:rsid w:val="005445BE"/>
    <w:rsid w:val="00552A53"/>
    <w:rsid w:val="00555D0F"/>
    <w:rsid w:val="00566DE8"/>
    <w:rsid w:val="00575E20"/>
    <w:rsid w:val="00586A57"/>
    <w:rsid w:val="00670D6A"/>
    <w:rsid w:val="0068261D"/>
    <w:rsid w:val="006B053A"/>
    <w:rsid w:val="006C5F9B"/>
    <w:rsid w:val="006E6DF1"/>
    <w:rsid w:val="00747EF6"/>
    <w:rsid w:val="007526C1"/>
    <w:rsid w:val="0078464F"/>
    <w:rsid w:val="0079064F"/>
    <w:rsid w:val="007A44DB"/>
    <w:rsid w:val="007B39E9"/>
    <w:rsid w:val="007B6E5A"/>
    <w:rsid w:val="007C1177"/>
    <w:rsid w:val="007E5E79"/>
    <w:rsid w:val="00816785"/>
    <w:rsid w:val="0082636E"/>
    <w:rsid w:val="00835499"/>
    <w:rsid w:val="0086702A"/>
    <w:rsid w:val="00871C7E"/>
    <w:rsid w:val="00883721"/>
    <w:rsid w:val="00894E02"/>
    <w:rsid w:val="008A4FD3"/>
    <w:rsid w:val="008B1AB9"/>
    <w:rsid w:val="008B3409"/>
    <w:rsid w:val="008C49CB"/>
    <w:rsid w:val="008D3547"/>
    <w:rsid w:val="008E3412"/>
    <w:rsid w:val="008E418B"/>
    <w:rsid w:val="00920505"/>
    <w:rsid w:val="00922769"/>
    <w:rsid w:val="00927298"/>
    <w:rsid w:val="00944365"/>
    <w:rsid w:val="00960ADD"/>
    <w:rsid w:val="00975577"/>
    <w:rsid w:val="00980440"/>
    <w:rsid w:val="00985240"/>
    <w:rsid w:val="009A5B56"/>
    <w:rsid w:val="009B22C0"/>
    <w:rsid w:val="009B6A51"/>
    <w:rsid w:val="009F52ED"/>
    <w:rsid w:val="00A11935"/>
    <w:rsid w:val="00A32BF2"/>
    <w:rsid w:val="00A520F2"/>
    <w:rsid w:val="00A8427D"/>
    <w:rsid w:val="00A85D62"/>
    <w:rsid w:val="00AC3100"/>
    <w:rsid w:val="00AF073F"/>
    <w:rsid w:val="00B22DA9"/>
    <w:rsid w:val="00B308B2"/>
    <w:rsid w:val="00B439F3"/>
    <w:rsid w:val="00B73664"/>
    <w:rsid w:val="00BC6C81"/>
    <w:rsid w:val="00BF1FD2"/>
    <w:rsid w:val="00BF7E12"/>
    <w:rsid w:val="00C017B6"/>
    <w:rsid w:val="00C31024"/>
    <w:rsid w:val="00C8545D"/>
    <w:rsid w:val="00CF32A6"/>
    <w:rsid w:val="00D553FA"/>
    <w:rsid w:val="00D55572"/>
    <w:rsid w:val="00D601A7"/>
    <w:rsid w:val="00D64ABF"/>
    <w:rsid w:val="00D85DFC"/>
    <w:rsid w:val="00DA0727"/>
    <w:rsid w:val="00DE5154"/>
    <w:rsid w:val="00DF4B14"/>
    <w:rsid w:val="00DF4CD5"/>
    <w:rsid w:val="00E40937"/>
    <w:rsid w:val="00E511BF"/>
    <w:rsid w:val="00E528A1"/>
    <w:rsid w:val="00E61750"/>
    <w:rsid w:val="00E74BA6"/>
    <w:rsid w:val="00E9037E"/>
    <w:rsid w:val="00E9383C"/>
    <w:rsid w:val="00EA133C"/>
    <w:rsid w:val="00EB275D"/>
    <w:rsid w:val="00ED6B61"/>
    <w:rsid w:val="00F13336"/>
    <w:rsid w:val="00F157E8"/>
    <w:rsid w:val="00F30364"/>
    <w:rsid w:val="00F32B1F"/>
    <w:rsid w:val="00FA53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7B26"/>
    <w:pPr>
      <w:spacing w:after="0" w:line="240" w:lineRule="auto"/>
    </w:pPr>
    <w:rPr>
      <w:rFonts w:ascii="Calibri" w:eastAsia="SimSun" w:hAnsi="Calibri" w:cs="Times New Roman"/>
    </w:rPr>
  </w:style>
  <w:style w:type="character" w:styleId="Hyperlink">
    <w:name w:val="Hyperlink"/>
    <w:basedOn w:val="DefaultParagraphFont"/>
    <w:uiPriority w:val="99"/>
    <w:unhideWhenUsed/>
    <w:rsid w:val="00107B26"/>
    <w:rPr>
      <w:color w:val="0000FF"/>
      <w:u w:val="single"/>
    </w:rPr>
  </w:style>
  <w:style w:type="character" w:styleId="FollowedHyperlink">
    <w:name w:val="FollowedHyperlink"/>
    <w:basedOn w:val="DefaultParagraphFont"/>
    <w:uiPriority w:val="99"/>
    <w:semiHidden/>
    <w:unhideWhenUsed/>
    <w:rsid w:val="007A44DB"/>
    <w:rPr>
      <w:color w:val="800080" w:themeColor="followedHyperlink"/>
      <w:u w:val="single"/>
    </w:rPr>
  </w:style>
  <w:style w:type="paragraph" w:styleId="BalloonText">
    <w:name w:val="Balloon Text"/>
    <w:basedOn w:val="Normal"/>
    <w:link w:val="BalloonTextChar"/>
    <w:uiPriority w:val="99"/>
    <w:semiHidden/>
    <w:unhideWhenUsed/>
    <w:rsid w:val="00BF1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FD2"/>
    <w:rPr>
      <w:rFonts w:ascii="Tahoma" w:hAnsi="Tahoma" w:cs="Tahoma"/>
      <w:sz w:val="16"/>
      <w:szCs w:val="16"/>
    </w:rPr>
  </w:style>
  <w:style w:type="table" w:styleId="TableGrid">
    <w:name w:val="Table Grid"/>
    <w:basedOn w:val="TableNormal"/>
    <w:uiPriority w:val="59"/>
    <w:rsid w:val="00C310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86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38B"/>
  </w:style>
  <w:style w:type="paragraph" w:styleId="Footer">
    <w:name w:val="footer"/>
    <w:basedOn w:val="Normal"/>
    <w:link w:val="FooterChar"/>
    <w:uiPriority w:val="99"/>
    <w:unhideWhenUsed/>
    <w:rsid w:val="00386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38B"/>
  </w:style>
  <w:style w:type="paragraph" w:styleId="ListParagraph">
    <w:name w:val="List Paragraph"/>
    <w:basedOn w:val="Normal"/>
    <w:uiPriority w:val="34"/>
    <w:qFormat/>
    <w:rsid w:val="002C72E2"/>
    <w:pPr>
      <w:ind w:left="720"/>
      <w:contextualSpacing/>
    </w:pPr>
  </w:style>
</w:styles>
</file>

<file path=word/webSettings.xml><?xml version="1.0" encoding="utf-8"?>
<w:webSettings xmlns:r="http://schemas.openxmlformats.org/officeDocument/2006/relationships" xmlns:w="http://schemas.openxmlformats.org/wordprocessingml/2006/main">
  <w:divs>
    <w:div w:id="586378226">
      <w:bodyDiv w:val="1"/>
      <w:marLeft w:val="0"/>
      <w:marRight w:val="0"/>
      <w:marTop w:val="0"/>
      <w:marBottom w:val="0"/>
      <w:divBdr>
        <w:top w:val="none" w:sz="0" w:space="0" w:color="auto"/>
        <w:left w:val="none" w:sz="0" w:space="0" w:color="auto"/>
        <w:bottom w:val="none" w:sz="0" w:space="0" w:color="auto"/>
        <w:right w:val="none" w:sz="0" w:space="0" w:color="auto"/>
      </w:divBdr>
    </w:div>
    <w:div w:id="953631141">
      <w:bodyDiv w:val="1"/>
      <w:marLeft w:val="0"/>
      <w:marRight w:val="0"/>
      <w:marTop w:val="0"/>
      <w:marBottom w:val="0"/>
      <w:divBdr>
        <w:top w:val="none" w:sz="0" w:space="0" w:color="auto"/>
        <w:left w:val="none" w:sz="0" w:space="0" w:color="auto"/>
        <w:bottom w:val="none" w:sz="0" w:space="0" w:color="auto"/>
        <w:right w:val="none" w:sz="0" w:space="0" w:color="auto"/>
      </w:divBdr>
    </w:div>
    <w:div w:id="20677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kullcandy.in/customer-support-warranty-policy/" TargetMode="External"/><Relationship Id="rId4" Type="http://schemas.openxmlformats.org/officeDocument/2006/relationships/settings" Target="settings.xml"/><Relationship Id="rId9" Type="http://schemas.openxmlformats.org/officeDocument/2006/relationships/image" Target="cid:image002.jpg@01D40701.7EA71D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0148A-1C17-4AA3-BF26-0756B580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 Care</dc:creator>
  <cp:lastModifiedBy>S</cp:lastModifiedBy>
  <cp:revision>33</cp:revision>
  <cp:lastPrinted>2013-05-27T12:31:00Z</cp:lastPrinted>
  <dcterms:created xsi:type="dcterms:W3CDTF">2015-04-09T10:21:00Z</dcterms:created>
  <dcterms:modified xsi:type="dcterms:W3CDTF">2021-01-05T11:36:00Z</dcterms:modified>
</cp:coreProperties>
</file>